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57" w:rsidRPr="0063289C" w:rsidRDefault="00BB1A57" w:rsidP="0063289C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63289C">
        <w:rPr>
          <w:rFonts w:ascii="Times New Roman" w:hAnsi="Times New Roman"/>
          <w:b/>
          <w:sz w:val="28"/>
          <w:szCs w:val="28"/>
        </w:rPr>
        <w:t xml:space="preserve">Муниципальное автономное учреждение </w:t>
      </w:r>
    </w:p>
    <w:p w:rsidR="002B7CE9" w:rsidRPr="0063289C" w:rsidRDefault="00BB1A57" w:rsidP="0063289C">
      <w:pPr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63289C">
        <w:rPr>
          <w:rFonts w:ascii="Times New Roman" w:hAnsi="Times New Roman"/>
          <w:b/>
          <w:sz w:val="28"/>
          <w:szCs w:val="28"/>
        </w:rPr>
        <w:t>«Спортивная школа «Старт»</w:t>
      </w:r>
      <w:r w:rsidR="00FE2573" w:rsidRPr="0063289C">
        <w:rPr>
          <w:rFonts w:ascii="Times New Roman" w:hAnsi="Times New Roman"/>
          <w:b/>
          <w:sz w:val="28"/>
          <w:szCs w:val="28"/>
        </w:rPr>
        <w:t xml:space="preserve"> </w:t>
      </w:r>
    </w:p>
    <w:p w:rsidR="002B7CE9" w:rsidRDefault="002B7CE9" w:rsidP="002B7CE9">
      <w:pPr>
        <w:jc w:val="both"/>
        <w:rPr>
          <w:rFonts w:ascii="Times New Roman" w:hAnsi="Times New Roman"/>
          <w:sz w:val="24"/>
          <w:szCs w:val="24"/>
        </w:rPr>
      </w:pPr>
    </w:p>
    <w:p w:rsidR="002B7CE9" w:rsidRDefault="0045167B" w:rsidP="002B7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40A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ссмотрена и согласована                       </w:t>
      </w:r>
      <w:r w:rsidR="002B7CE9">
        <w:rPr>
          <w:rFonts w:ascii="Times New Roman" w:hAnsi="Times New Roman"/>
          <w:sz w:val="24"/>
          <w:szCs w:val="24"/>
        </w:rPr>
        <w:tab/>
      </w:r>
      <w:r w:rsidR="002B7CE9">
        <w:rPr>
          <w:rFonts w:ascii="Times New Roman" w:hAnsi="Times New Roman"/>
          <w:sz w:val="24"/>
          <w:szCs w:val="24"/>
        </w:rPr>
        <w:tab/>
      </w:r>
      <w:r w:rsidR="002B7CE9">
        <w:rPr>
          <w:rFonts w:ascii="Times New Roman" w:hAnsi="Times New Roman"/>
          <w:sz w:val="24"/>
          <w:szCs w:val="24"/>
        </w:rPr>
        <w:tab/>
      </w:r>
      <w:r w:rsidR="00A56379">
        <w:rPr>
          <w:rFonts w:ascii="Times New Roman" w:hAnsi="Times New Roman"/>
          <w:sz w:val="24"/>
          <w:szCs w:val="24"/>
        </w:rPr>
        <w:tab/>
      </w:r>
      <w:r w:rsidR="002B7CE9">
        <w:rPr>
          <w:rFonts w:ascii="Times New Roman" w:hAnsi="Times New Roman"/>
          <w:sz w:val="24"/>
          <w:szCs w:val="24"/>
        </w:rPr>
        <w:t xml:space="preserve"> Утвержден</w:t>
      </w:r>
      <w:r w:rsidR="00640A6B">
        <w:rPr>
          <w:rFonts w:ascii="Times New Roman" w:hAnsi="Times New Roman"/>
          <w:sz w:val="24"/>
          <w:szCs w:val="24"/>
        </w:rPr>
        <w:t>а</w:t>
      </w:r>
      <w:r w:rsidR="002B7CE9">
        <w:rPr>
          <w:rFonts w:ascii="Times New Roman" w:hAnsi="Times New Roman"/>
          <w:sz w:val="24"/>
          <w:szCs w:val="24"/>
        </w:rPr>
        <w:t xml:space="preserve"> </w:t>
      </w:r>
      <w:r w:rsidR="00640A6B">
        <w:rPr>
          <w:rFonts w:ascii="Times New Roman" w:hAnsi="Times New Roman"/>
          <w:sz w:val="24"/>
          <w:szCs w:val="24"/>
        </w:rPr>
        <w:t xml:space="preserve"> </w:t>
      </w:r>
    </w:p>
    <w:p w:rsidR="002B7CE9" w:rsidRDefault="00640A6B" w:rsidP="002B7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5167B">
        <w:rPr>
          <w:rFonts w:ascii="Times New Roman" w:hAnsi="Times New Roman"/>
          <w:sz w:val="24"/>
          <w:szCs w:val="24"/>
        </w:rPr>
        <w:t xml:space="preserve">а заседании тренерского </w:t>
      </w:r>
      <w:r w:rsidR="002B7CE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2B7CE9">
        <w:rPr>
          <w:rFonts w:ascii="Times New Roman" w:hAnsi="Times New Roman"/>
          <w:sz w:val="24"/>
          <w:szCs w:val="24"/>
        </w:rPr>
        <w:t xml:space="preserve">   </w:t>
      </w:r>
      <w:r w:rsidR="00A563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приказом</w:t>
      </w:r>
      <w:r w:rsidR="00FE2573">
        <w:rPr>
          <w:rFonts w:ascii="Times New Roman" w:hAnsi="Times New Roman"/>
          <w:sz w:val="24"/>
          <w:szCs w:val="24"/>
        </w:rPr>
        <w:t xml:space="preserve"> №</w:t>
      </w:r>
      <w:r w:rsidR="00F94BA8">
        <w:rPr>
          <w:rFonts w:ascii="Times New Roman" w:hAnsi="Times New Roman"/>
          <w:sz w:val="24"/>
          <w:szCs w:val="24"/>
        </w:rPr>
        <w:t>168-о</w:t>
      </w:r>
    </w:p>
    <w:p w:rsidR="002B7CE9" w:rsidRDefault="002B7CE9" w:rsidP="002B7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F94B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F94BA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 w:rsidR="00F94BA8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201</w:t>
      </w:r>
      <w:r w:rsidRPr="002B7CE9">
        <w:rPr>
          <w:rFonts w:ascii="Times New Roman" w:hAnsi="Times New Roman"/>
          <w:sz w:val="24"/>
          <w:szCs w:val="24"/>
        </w:rPr>
        <w:t>8</w:t>
      </w:r>
      <w:r w:rsidR="00FE2573">
        <w:rPr>
          <w:rFonts w:ascii="Times New Roman" w:hAnsi="Times New Roman"/>
          <w:sz w:val="24"/>
          <w:szCs w:val="24"/>
        </w:rPr>
        <w:t xml:space="preserve"> г.</w:t>
      </w:r>
      <w:r w:rsidR="00FE2573">
        <w:rPr>
          <w:rFonts w:ascii="Times New Roman" w:hAnsi="Times New Roman"/>
          <w:sz w:val="24"/>
          <w:szCs w:val="24"/>
        </w:rPr>
        <w:tab/>
      </w:r>
      <w:r w:rsidR="00FE2573">
        <w:rPr>
          <w:rFonts w:ascii="Times New Roman" w:hAnsi="Times New Roman"/>
          <w:sz w:val="24"/>
          <w:szCs w:val="24"/>
        </w:rPr>
        <w:tab/>
      </w:r>
      <w:r w:rsidR="00FE2573">
        <w:rPr>
          <w:rFonts w:ascii="Times New Roman" w:hAnsi="Times New Roman"/>
          <w:sz w:val="24"/>
          <w:szCs w:val="24"/>
        </w:rPr>
        <w:tab/>
      </w:r>
      <w:r w:rsidR="00F94BA8">
        <w:rPr>
          <w:rFonts w:ascii="Times New Roman" w:hAnsi="Times New Roman"/>
          <w:sz w:val="24"/>
          <w:szCs w:val="24"/>
        </w:rPr>
        <w:t xml:space="preserve"> </w:t>
      </w:r>
      <w:r w:rsidR="00A56379">
        <w:rPr>
          <w:rFonts w:ascii="Times New Roman" w:hAnsi="Times New Roman"/>
          <w:sz w:val="24"/>
          <w:szCs w:val="24"/>
        </w:rPr>
        <w:tab/>
      </w:r>
      <w:r w:rsidR="00F94BA8">
        <w:rPr>
          <w:rFonts w:ascii="Times New Roman" w:hAnsi="Times New Roman"/>
          <w:sz w:val="24"/>
          <w:szCs w:val="24"/>
        </w:rPr>
        <w:t>от «12</w:t>
      </w:r>
      <w:r>
        <w:rPr>
          <w:rFonts w:ascii="Times New Roman" w:hAnsi="Times New Roman"/>
          <w:sz w:val="24"/>
          <w:szCs w:val="24"/>
        </w:rPr>
        <w:t>»</w:t>
      </w:r>
      <w:r w:rsidR="00F94BA8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>20</w:t>
      </w:r>
      <w:r w:rsidRPr="002B7CE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B7CE9" w:rsidRDefault="002B7CE9" w:rsidP="002B7CE9">
      <w:pPr>
        <w:spacing w:after="0"/>
        <w:ind w:right="-851"/>
        <w:jc w:val="center"/>
        <w:rPr>
          <w:rFonts w:ascii="Times New Roman" w:hAnsi="Times New Roman"/>
          <w:sz w:val="24"/>
          <w:szCs w:val="24"/>
        </w:rPr>
      </w:pPr>
    </w:p>
    <w:p w:rsidR="00F00FF0" w:rsidRDefault="00F00FF0">
      <w:pPr>
        <w:widowControl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00FF0" w:rsidRDefault="00F00FF0">
      <w:pPr>
        <w:widowControl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00FF0" w:rsidRDefault="00F00FF0">
      <w:pPr>
        <w:widowControl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00FF0" w:rsidRDefault="00F00FF0">
      <w:pPr>
        <w:widowControl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00FF0" w:rsidRDefault="00F00FF0">
      <w:pPr>
        <w:widowControl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0A7401" w:rsidRDefault="000A7401" w:rsidP="000A7401">
      <w:pPr>
        <w:spacing w:after="0"/>
        <w:jc w:val="both"/>
        <w:rPr>
          <w:b/>
          <w:sz w:val="36"/>
          <w:szCs w:val="36"/>
        </w:rPr>
      </w:pPr>
    </w:p>
    <w:p w:rsidR="000A7401" w:rsidRPr="0045167B" w:rsidRDefault="000A7401" w:rsidP="000A7401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5167B">
        <w:rPr>
          <w:rFonts w:ascii="Times New Roman" w:hAnsi="Times New Roman"/>
          <w:b/>
          <w:color w:val="000000"/>
          <w:sz w:val="32"/>
          <w:szCs w:val="32"/>
        </w:rPr>
        <w:t xml:space="preserve">  ПРОГРАММА</w:t>
      </w:r>
    </w:p>
    <w:p w:rsidR="000A7401" w:rsidRPr="0045167B" w:rsidRDefault="0045167B" w:rsidP="000A7401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5167B">
        <w:rPr>
          <w:rFonts w:ascii="Times New Roman" w:hAnsi="Times New Roman"/>
          <w:b/>
          <w:color w:val="000000"/>
          <w:sz w:val="36"/>
          <w:szCs w:val="36"/>
        </w:rPr>
        <w:t>спортивной</w:t>
      </w:r>
      <w:r w:rsidR="00EF124D">
        <w:rPr>
          <w:rFonts w:ascii="Times New Roman" w:hAnsi="Times New Roman"/>
          <w:b/>
          <w:color w:val="000000"/>
          <w:sz w:val="36"/>
          <w:szCs w:val="36"/>
        </w:rPr>
        <w:t xml:space="preserve"> подготовки по виду спорта </w:t>
      </w:r>
      <w:r w:rsidR="00FE2573">
        <w:rPr>
          <w:rFonts w:ascii="Times New Roman" w:hAnsi="Times New Roman"/>
          <w:b/>
          <w:color w:val="000000"/>
          <w:sz w:val="36"/>
          <w:szCs w:val="36"/>
        </w:rPr>
        <w:t xml:space="preserve">киокусинкай   </w:t>
      </w:r>
    </w:p>
    <w:p w:rsidR="000A7401" w:rsidRPr="0045167B" w:rsidRDefault="000A7401" w:rsidP="000A7401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0A7401" w:rsidRPr="000A7401" w:rsidRDefault="0045167B" w:rsidP="000A740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00FF0" w:rsidRPr="00A07235" w:rsidRDefault="00FE2573" w:rsidP="00FE257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235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разработана на основании</w:t>
      </w:r>
      <w:r w:rsidRPr="00A072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стандарта спортивной подготовки по виду спорта киокусинкай. утверждённого приказом Минспорта России от</w:t>
      </w:r>
      <w:r w:rsidR="00A07235" w:rsidRPr="00A072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3375">
        <w:rPr>
          <w:rFonts w:ascii="Times New Roman" w:eastAsia="Times New Roman" w:hAnsi="Times New Roman"/>
          <w:sz w:val="24"/>
          <w:szCs w:val="24"/>
          <w:lang w:eastAsia="ru-RU"/>
        </w:rPr>
        <w:t xml:space="preserve">16 </w:t>
      </w:r>
      <w:r w:rsidR="00A07235" w:rsidRPr="00A07235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Pr="00A07235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A07235" w:rsidRPr="00A072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№138.</w:t>
      </w:r>
    </w:p>
    <w:p w:rsidR="00F00FF0" w:rsidRDefault="00F00F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00FF0" w:rsidRDefault="00F00FF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00FF0" w:rsidRDefault="00A0723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F00FF0" w:rsidRPr="00A07235" w:rsidRDefault="00A07235" w:rsidP="00A072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07235">
        <w:rPr>
          <w:rFonts w:ascii="Times New Roman" w:hAnsi="Times New Roman"/>
          <w:sz w:val="24"/>
          <w:szCs w:val="24"/>
        </w:rPr>
        <w:t>Срок реализации программы:</w:t>
      </w:r>
    </w:p>
    <w:p w:rsidR="00A07235" w:rsidRDefault="00A07235" w:rsidP="00A072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начальной подготовки – 3 года</w:t>
      </w:r>
    </w:p>
    <w:p w:rsidR="00A07235" w:rsidRDefault="00A07235" w:rsidP="00A072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B7CE9" w:rsidRPr="000A7401">
        <w:rPr>
          <w:rFonts w:ascii="Times New Roman" w:hAnsi="Times New Roman"/>
          <w:color w:val="000000"/>
          <w:sz w:val="24"/>
          <w:szCs w:val="24"/>
        </w:rPr>
        <w:t xml:space="preserve">ренировочный этап (этап спортивной специализации) – </w:t>
      </w:r>
      <w:r w:rsidR="008452FA" w:rsidRPr="000A7401">
        <w:rPr>
          <w:rFonts w:ascii="Times New Roman" w:hAnsi="Times New Roman"/>
          <w:color w:val="000000"/>
          <w:sz w:val="24"/>
          <w:szCs w:val="24"/>
        </w:rPr>
        <w:t>4</w:t>
      </w:r>
      <w:r w:rsidR="002B7CE9" w:rsidRPr="000A74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401">
        <w:rPr>
          <w:rFonts w:ascii="Times New Roman" w:hAnsi="Times New Roman"/>
          <w:color w:val="000000"/>
          <w:sz w:val="24"/>
          <w:szCs w:val="24"/>
        </w:rPr>
        <w:t>года</w:t>
      </w:r>
    </w:p>
    <w:p w:rsidR="00F00FF0" w:rsidRPr="00A07235" w:rsidRDefault="00A07235" w:rsidP="00A072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</w:t>
      </w:r>
      <w:r w:rsidR="002B7CE9" w:rsidRPr="000A7401">
        <w:rPr>
          <w:rFonts w:ascii="Times New Roman" w:hAnsi="Times New Roman"/>
          <w:sz w:val="24"/>
          <w:szCs w:val="24"/>
        </w:rPr>
        <w:t>тап совершенствования спортивного мастерства – без ограничений</w:t>
      </w:r>
      <w:r w:rsidR="00BB1A57">
        <w:rPr>
          <w:rFonts w:ascii="Times New Roman" w:hAnsi="Times New Roman"/>
          <w:sz w:val="24"/>
          <w:szCs w:val="24"/>
        </w:rPr>
        <w:t xml:space="preserve"> </w:t>
      </w:r>
    </w:p>
    <w:p w:rsidR="00F00FF0" w:rsidRPr="000A7401" w:rsidRDefault="00F00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FF0" w:rsidRDefault="00BB1A5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7401" w:rsidRDefault="000A74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401" w:rsidRPr="000A7401" w:rsidRDefault="000A740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401" w:rsidRDefault="00BB1A57" w:rsidP="000A740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0FF0" w:rsidRPr="000A7401" w:rsidRDefault="00F00F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FF0" w:rsidRPr="000A7401" w:rsidRDefault="00F00F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FF0" w:rsidRDefault="00F00F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F00FF0" w:rsidRDefault="00F00F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F00FF0" w:rsidRDefault="00F00F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F00FF0" w:rsidRDefault="00F00FF0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B1A57" w:rsidRDefault="00BB1A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B1A57" w:rsidRDefault="00BB1A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B1A57" w:rsidRDefault="00BB1A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B1A57" w:rsidRDefault="00BB1A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B1A57" w:rsidRDefault="00BB1A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BB1A57" w:rsidRDefault="00BB1A57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</w:p>
    <w:p w:rsidR="008452FA" w:rsidRPr="000A7401" w:rsidRDefault="002B7CE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401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Салехард </w:t>
      </w:r>
    </w:p>
    <w:p w:rsidR="000A7401" w:rsidRPr="007B4CFE" w:rsidRDefault="002B7CE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401">
        <w:rPr>
          <w:rFonts w:ascii="Times New Roman" w:eastAsia="Times New Roman" w:hAnsi="Times New Roman"/>
          <w:sz w:val="24"/>
          <w:szCs w:val="24"/>
          <w:lang w:eastAsia="ru-RU"/>
        </w:rPr>
        <w:t>2018 год</w:t>
      </w:r>
    </w:p>
    <w:p w:rsidR="00F00FF0" w:rsidRPr="00215EEC" w:rsidRDefault="00215EEC">
      <w:pPr>
        <w:pStyle w:val="ConsPlusNormal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215EEC">
        <w:rPr>
          <w:rFonts w:ascii="Times New Roman" w:hAnsi="Times New Roman" w:cs="Times New Roman"/>
          <w:sz w:val="22"/>
          <w:szCs w:val="22"/>
        </w:rPr>
        <w:lastRenderedPageBreak/>
        <w:t>СОДЕРЖАНИЕ</w:t>
      </w:r>
    </w:p>
    <w:tbl>
      <w:tblPr>
        <w:tblW w:w="4873" w:type="pct"/>
        <w:tblLayout w:type="fixed"/>
        <w:tblLook w:val="04A0" w:firstRow="1" w:lastRow="0" w:firstColumn="1" w:lastColumn="0" w:noHBand="0" w:noVBand="1"/>
      </w:tblPr>
      <w:tblGrid>
        <w:gridCol w:w="250"/>
        <w:gridCol w:w="8456"/>
        <w:gridCol w:w="760"/>
      </w:tblGrid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26767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:rsidR="00F00FF0" w:rsidRPr="007B4CFE" w:rsidRDefault="002B7CE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3E5D5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E5D5E" w:rsidRPr="007B4CFE">
              <w:rPr>
                <w:rFonts w:ascii="Times New Roman" w:hAnsi="Times New Roman" w:cs="Times New Roman"/>
                <w:sz w:val="22"/>
                <w:szCs w:val="22"/>
              </w:rPr>
              <w:t>Характеристика вида спорта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3E5D5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1.2. </w:t>
            </w:r>
            <w:r w:rsidR="003E5D5E" w:rsidRPr="007B4CFE">
              <w:rPr>
                <w:rFonts w:ascii="Times New Roman" w:hAnsi="Times New Roman" w:cs="Times New Roman"/>
                <w:sz w:val="22"/>
                <w:szCs w:val="22"/>
              </w:rPr>
              <w:t>Специфика организации тренировочного процесса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Структура системы многолетней подготовки.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26767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:rsidR="00F00FF0" w:rsidRPr="007B4CFE" w:rsidRDefault="002B7CE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Нормативная часть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2.1 Продолжительность этапов спортивной подготовки, минимальный возраст и количество лиц, проходящих спортивную подготовку, в группах спортивной подготовки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0968A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E5D5E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объёма тренировочного процесса по видам 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спортивной подготовки на этапах спортивной подготовки 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0968A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Планируемые показатели соревновательной деятельности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0968A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 Режимы тренировочной работы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7639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>Медицинские,</w:t>
            </w:r>
            <w:r w:rsidR="007639D4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>возрастные и психофизические требования к лицам,</w:t>
            </w:r>
            <w:r w:rsidR="007639D4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>проходящи</w:t>
            </w:r>
            <w:r w:rsidR="007639D4" w:rsidRPr="007B4CF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968A4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спортивную подготовку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7639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7639D4" w:rsidRPr="007B4CF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639D4" w:rsidRPr="007B4CFE">
              <w:rPr>
                <w:rFonts w:ascii="Times New Roman" w:hAnsi="Times New Roman" w:cs="Times New Roman"/>
                <w:sz w:val="22"/>
                <w:szCs w:val="22"/>
              </w:rPr>
              <w:t>Предельные тренировочные нагрузки</w:t>
            </w:r>
          </w:p>
          <w:p w:rsidR="007639D4" w:rsidRPr="007B4CFE" w:rsidRDefault="007639D4" w:rsidP="007639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2.7. Минимальный и предельный объём соревновательной деятельности</w:t>
            </w:r>
          </w:p>
          <w:p w:rsidR="007639D4" w:rsidRPr="007B4CFE" w:rsidRDefault="007639D4" w:rsidP="007639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2.8.Требования к экипировке, спортивному инвентарю и оборудованию</w:t>
            </w:r>
          </w:p>
          <w:p w:rsidR="007639D4" w:rsidRPr="007B4CFE" w:rsidRDefault="00527B7B" w:rsidP="007639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2.9. Требования к количественному и качественному составу групп на этапах спортивной подготовки</w:t>
            </w:r>
          </w:p>
          <w:p w:rsidR="00527B7B" w:rsidRPr="007B4CFE" w:rsidRDefault="00527B7B" w:rsidP="007639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2.10. Объём индивидуальной спортивной подготовки</w:t>
            </w:r>
          </w:p>
          <w:p w:rsidR="00527B7B" w:rsidRPr="007B4CFE" w:rsidRDefault="00527B7B" w:rsidP="007639D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2.11. Структура годичного цикла спортивной подготовки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26767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:rsidR="00F00FF0" w:rsidRPr="007B4CFE" w:rsidRDefault="002B7CE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Методическая часть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26767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67673" w:rsidRPr="007B4CFE">
              <w:rPr>
                <w:rFonts w:ascii="Times New Roman" w:hAnsi="Times New Roman" w:cs="Times New Roman"/>
                <w:sz w:val="22"/>
                <w:szCs w:val="22"/>
              </w:rPr>
              <w:t>Рекомендации по проведению тренировочных занятий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506821" w:rsidP="0050682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  <w:r w:rsidR="002B7CE9" w:rsidRPr="007B4C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Требования к технике безопасности в условиях тренировочных занятий и спортивных соревнований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506821" w:rsidP="0050682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  <w:r w:rsidR="002B7CE9" w:rsidRPr="007B4C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Рекомендуемые объёмы тренировочных и соревновательных нагрузок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506821" w:rsidRPr="007B4CFE" w:rsidRDefault="0050682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3.4.Рекомендации по планированию спортивных результатов</w:t>
            </w:r>
          </w:p>
          <w:p w:rsidR="00480ABD" w:rsidRPr="007B4CFE" w:rsidRDefault="00480AB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3.5.Требования к организации и проведению врачебно-педагогического, психологического и биохимического контроля</w:t>
            </w:r>
          </w:p>
          <w:p w:rsidR="00F00FF0" w:rsidRPr="007B4CFE" w:rsidRDefault="00480ABD" w:rsidP="00B624C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3.6.Программный материал для практических занятий по каждому этапу спортивной подготовки с разбивкой на периоды подготовки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B624C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456" w:type="dxa"/>
            <w:shd w:val="clear" w:color="auto" w:fill="auto"/>
          </w:tcPr>
          <w:p w:rsidR="00F00FF0" w:rsidRPr="007B4CFE" w:rsidRDefault="002B7CE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Система контроля и зачетные требования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B624C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r w:rsidR="005A31D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Критерии подготовки лиц, проходящих спортивную подготовку</w:t>
            </w:r>
            <w:r w:rsidR="005A31D3" w:rsidRPr="007B4CFE">
              <w:rPr>
                <w:rFonts w:ascii="Times New Roman" w:hAnsi="Times New Roman" w:cs="Times New Roman"/>
                <w:sz w:val="22"/>
                <w:szCs w:val="22"/>
              </w:rPr>
              <w:t>, на каждом этапе спортивной подготовки, с учетом возраста и влияния физических качеств и телосложения на результативность по виду спорта киокусинкай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rPr>
          <w:trHeight w:val="2116"/>
        </w:trPr>
        <w:tc>
          <w:tcPr>
            <w:tcW w:w="25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6" w:type="dxa"/>
            <w:shd w:val="clear" w:color="auto" w:fill="auto"/>
          </w:tcPr>
          <w:p w:rsidR="00F00FF0" w:rsidRPr="007B4CFE" w:rsidRDefault="002B7CE9" w:rsidP="005A31D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r w:rsidR="005A31D3" w:rsidRPr="007B4C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A31D3" w:rsidRPr="007B4CFE">
              <w:rPr>
                <w:rFonts w:ascii="Times New Roman" w:hAnsi="Times New Roman" w:cs="Times New Roman"/>
                <w:sz w:val="22"/>
                <w:szCs w:val="22"/>
              </w:rPr>
              <w:t>Требования к результатам реализации программы</w:t>
            </w:r>
          </w:p>
          <w:p w:rsidR="005A31D3" w:rsidRPr="007B4CFE" w:rsidRDefault="005A31D3" w:rsidP="005A31D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4.3. Виды контроля общей и специальной физической,</w:t>
            </w:r>
            <w:r w:rsidR="00371D3F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спортивно-технической</w:t>
            </w:r>
            <w:r w:rsidR="00371D3F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 и тактической подготовки, комплексы контрольных испытаний и контрольно-переводные нормативы по годам и этапам спортивной подготовки и сроки проведения контроля</w:t>
            </w:r>
          </w:p>
          <w:p w:rsidR="00371D3F" w:rsidRPr="007B4CFE" w:rsidRDefault="00371D3F" w:rsidP="005A31D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4.4. Методические указания по организации тестирования</w:t>
            </w:r>
          </w:p>
          <w:p w:rsidR="0030542E" w:rsidRPr="007B4CFE" w:rsidRDefault="0030542E" w:rsidP="005A31D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4.5.Методические указания по организации медико-биологического обследования лиц, проходящих спортивную подготовку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FF0" w:rsidRPr="007B4CFE" w:rsidTr="000C3725">
        <w:tc>
          <w:tcPr>
            <w:tcW w:w="250" w:type="dxa"/>
            <w:shd w:val="clear" w:color="auto" w:fill="auto"/>
          </w:tcPr>
          <w:p w:rsidR="00F00FF0" w:rsidRPr="007B4CFE" w:rsidRDefault="0030542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456" w:type="dxa"/>
            <w:shd w:val="clear" w:color="auto" w:fill="auto"/>
          </w:tcPr>
          <w:p w:rsidR="00F00FF0" w:rsidRDefault="0030542E" w:rsidP="0030542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Перечень и</w:t>
            </w:r>
            <w:r w:rsidR="002B7CE9" w:rsidRPr="007B4CFE">
              <w:rPr>
                <w:rFonts w:ascii="Times New Roman" w:hAnsi="Times New Roman" w:cs="Times New Roman"/>
                <w:sz w:val="22"/>
                <w:szCs w:val="22"/>
              </w:rPr>
              <w:t>нформационно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2B7CE9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</w:t>
            </w:r>
            <w:r w:rsidRPr="007B4CF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B7CE9" w:rsidRPr="007B4CF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  <w:p w:rsidR="000258C1" w:rsidRPr="007B4CFE" w:rsidRDefault="000C3725" w:rsidP="000C3725">
            <w:pPr>
              <w:pStyle w:val="ConsPlusNormal"/>
              <w:widowControl w:val="0"/>
              <w:ind w:left="-326" w:hanging="1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К   </w:t>
            </w:r>
            <w:r w:rsidR="000258C1">
              <w:rPr>
                <w:rFonts w:ascii="Times New Roman" w:hAnsi="Times New Roman" w:cs="Times New Roman"/>
                <w:sz w:val="22"/>
                <w:szCs w:val="22"/>
              </w:rPr>
              <w:t xml:space="preserve">  6.  Календарный план</w:t>
            </w:r>
          </w:p>
        </w:tc>
        <w:tc>
          <w:tcPr>
            <w:tcW w:w="760" w:type="dxa"/>
            <w:shd w:val="clear" w:color="auto" w:fill="auto"/>
          </w:tcPr>
          <w:p w:rsidR="00F00FF0" w:rsidRPr="007B4CFE" w:rsidRDefault="00F00FF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4CFE" w:rsidRPr="007B4CFE" w:rsidRDefault="007B4CFE" w:rsidP="00B44C35">
      <w:pPr>
        <w:pStyle w:val="af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4CFE">
        <w:rPr>
          <w:sz w:val="22"/>
          <w:szCs w:val="22"/>
        </w:rPr>
        <w:t>Приложение №1 «Программный материал для практических занятий на этапе начальной подготовки»</w:t>
      </w:r>
    </w:p>
    <w:p w:rsidR="007B4CFE" w:rsidRPr="007B4CFE" w:rsidRDefault="007B4CFE" w:rsidP="00B44C35">
      <w:pPr>
        <w:pStyle w:val="af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4CFE">
        <w:rPr>
          <w:sz w:val="22"/>
          <w:szCs w:val="22"/>
        </w:rPr>
        <w:t>Приложение №2 «Программный материал для практических занятий на тренировочном этапе»</w:t>
      </w:r>
    </w:p>
    <w:p w:rsidR="00B44C35" w:rsidRPr="007B4CFE" w:rsidRDefault="007B4CFE" w:rsidP="00B44C35">
      <w:pPr>
        <w:pStyle w:val="af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4CFE">
        <w:rPr>
          <w:sz w:val="22"/>
          <w:szCs w:val="22"/>
        </w:rPr>
        <w:t xml:space="preserve">Приложение №3 «Программный материал для практических занятий на </w:t>
      </w:r>
      <w:r w:rsidR="00B44C35">
        <w:rPr>
          <w:sz w:val="22"/>
          <w:szCs w:val="22"/>
        </w:rPr>
        <w:t>этапе совершенствования спортивного маст</w:t>
      </w:r>
      <w:r w:rsidR="000C3725">
        <w:rPr>
          <w:sz w:val="22"/>
          <w:szCs w:val="22"/>
        </w:rPr>
        <w:t>е</w:t>
      </w:r>
      <w:r w:rsidR="00B44C35">
        <w:rPr>
          <w:sz w:val="22"/>
          <w:szCs w:val="22"/>
        </w:rPr>
        <w:t>рства»</w:t>
      </w:r>
    </w:p>
    <w:p w:rsidR="007B4CFE" w:rsidRPr="007B4CFE" w:rsidRDefault="007B4CFE" w:rsidP="00B44C35">
      <w:pPr>
        <w:pStyle w:val="af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B4CFE" w:rsidRDefault="007B4CFE" w:rsidP="00B44C35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4CFE" w:rsidRDefault="007B4CFE" w:rsidP="00B44C35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4CFE" w:rsidRDefault="007B4CFE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4CFE" w:rsidRDefault="007B4CFE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FF0" w:rsidRPr="00794F66" w:rsidRDefault="002B7CE9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ОБОЗНАЧЕНИЯ И СОКРАЩЕНИЯ</w:t>
      </w:r>
    </w:p>
    <w:p w:rsidR="00F00FF0" w:rsidRPr="00794F66" w:rsidRDefault="00F00FF0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00FF0" w:rsidRPr="00794F66" w:rsidRDefault="002B7CE9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В настоящей Программе используются следующие обозначения и сокращения: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ВРВС – Всероссийский реестр видов спорта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ЕВСК – Единая всероссийская спортивная классификация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ЕКП – единый календарный план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НП – (этап) начальной подготовки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ПСП – программа спортивной подготовки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 xml:space="preserve">ДЮСШ – детская юношеская спортивная школа 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ТЭ (СС) –  тренировочный этап (этап спортивной специализации)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ССМ – (этап) совершенствования спортивного мастерства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ФКиС – физическая культура и спорт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ФССП – федеральный стандарт спортивной подготовки</w:t>
      </w: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sz w:val="24"/>
          <w:szCs w:val="24"/>
        </w:rPr>
        <w:br w:type="page"/>
      </w:r>
    </w:p>
    <w:p w:rsidR="00F00FF0" w:rsidRDefault="00A56379" w:rsidP="00A56379">
      <w:pPr>
        <w:pStyle w:val="ConsPlusNormal"/>
        <w:widowControl w:val="0"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6379" w:rsidRPr="00794F66" w:rsidRDefault="00A56379" w:rsidP="00A56379">
      <w:pPr>
        <w:pStyle w:val="ConsPlusNormal"/>
        <w:widowControl w:val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7D" w:rsidRPr="00DC3AD7" w:rsidRDefault="007F0DEC" w:rsidP="00DC3A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2B7CE9" w:rsidRPr="00794F66">
        <w:rPr>
          <w:rFonts w:ascii="Times New Roman" w:hAnsi="Times New Roman"/>
          <w:sz w:val="24"/>
          <w:szCs w:val="24"/>
        </w:rPr>
        <w:t>Программа спортивной подготовки по виду спорта киокусинкай</w:t>
      </w:r>
      <w:r w:rsidR="003B7F32" w:rsidRPr="00794F66">
        <w:rPr>
          <w:rFonts w:ascii="Times New Roman" w:hAnsi="Times New Roman"/>
          <w:sz w:val="24"/>
          <w:szCs w:val="24"/>
        </w:rPr>
        <w:t xml:space="preserve"> </w:t>
      </w:r>
      <w:r w:rsidR="002B7CE9" w:rsidRPr="00794F66">
        <w:rPr>
          <w:rFonts w:ascii="Times New Roman" w:hAnsi="Times New Roman"/>
          <w:sz w:val="24"/>
          <w:szCs w:val="24"/>
        </w:rPr>
        <w:t>(далее – Программа)</w:t>
      </w:r>
      <w:r w:rsidR="00DB589F">
        <w:rPr>
          <w:rFonts w:ascii="Times New Roman" w:hAnsi="Times New Roman"/>
          <w:sz w:val="24"/>
          <w:szCs w:val="24"/>
        </w:rPr>
        <w:t xml:space="preserve"> муниципального автономного учреждения </w:t>
      </w:r>
      <w:r w:rsidR="008742EF">
        <w:rPr>
          <w:rFonts w:ascii="Times New Roman" w:hAnsi="Times New Roman"/>
          <w:sz w:val="24"/>
          <w:szCs w:val="24"/>
        </w:rPr>
        <w:t xml:space="preserve">«Спортивная школа «Старт» муниципального образования город Салехард (далее-учреждение) </w:t>
      </w:r>
      <w:r w:rsidR="002B7CE9" w:rsidRPr="00794F66">
        <w:rPr>
          <w:rFonts w:ascii="Times New Roman" w:hAnsi="Times New Roman"/>
          <w:sz w:val="24"/>
          <w:szCs w:val="24"/>
        </w:rPr>
        <w:t xml:space="preserve">разработана </w:t>
      </w:r>
      <w:r w:rsidR="00DC3AD7" w:rsidRPr="00DC3AD7">
        <w:rPr>
          <w:rFonts w:ascii="Times New Roman" w:eastAsia="Times New Roman" w:hAnsi="Times New Roman"/>
          <w:sz w:val="24"/>
          <w:szCs w:val="24"/>
          <w:lang w:eastAsia="ru-RU"/>
        </w:rPr>
        <w:t>на основании</w:t>
      </w:r>
      <w:r w:rsidR="00DC3AD7" w:rsidRPr="00A0723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стандарта спортивной подгот</w:t>
      </w:r>
      <w:r w:rsidR="00D565D9">
        <w:rPr>
          <w:rFonts w:ascii="Times New Roman" w:eastAsia="Times New Roman" w:hAnsi="Times New Roman"/>
          <w:sz w:val="24"/>
          <w:szCs w:val="24"/>
          <w:lang w:eastAsia="ru-RU"/>
        </w:rPr>
        <w:t>овки по виду спорта киокусинкай,</w:t>
      </w:r>
      <w:r w:rsidR="00DC3AD7" w:rsidRPr="00A0723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утверждённого приказом Мин</w:t>
      </w:r>
      <w:r w:rsidR="00640F66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истерства </w:t>
      </w:r>
      <w:r w:rsidR="00DC3AD7" w:rsidRPr="00A0723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спорта России от </w:t>
      </w:r>
      <w:r w:rsidR="004B39B4">
        <w:rPr>
          <w:rFonts w:ascii="Times New Roman" w:eastAsia="Times New Roman" w:hAnsi="Times New Roman"/>
          <w:sz w:val="24"/>
          <w:szCs w:val="24"/>
          <w:lang w:eastAsia="ru-RU"/>
        </w:rPr>
        <w:t>16.02.</w:t>
      </w:r>
      <w:r w:rsidR="00DC3AD7" w:rsidRPr="00A07235">
        <w:rPr>
          <w:rFonts w:ascii="Times New Roman" w:eastAsia="Times New Roman" w:hAnsi="Times New Roman"/>
          <w:sz w:val="24"/>
          <w:szCs w:val="24"/>
          <w:lang w:eastAsia="ru-RU"/>
        </w:rPr>
        <w:t xml:space="preserve">2015 года </w:t>
      </w:r>
      <w:r w:rsidR="00B23767">
        <w:rPr>
          <w:rFonts w:ascii="Times New Roman" w:eastAsia="Times New Roman" w:hAnsi="Times New Roman"/>
          <w:sz w:val="24"/>
          <w:szCs w:val="24"/>
          <w:lang w:eastAsia="ru-RU"/>
        </w:rPr>
        <w:t>№138 (далее - ФССП)</w:t>
      </w:r>
      <w:r w:rsidR="00DC3AD7">
        <w:rPr>
          <w:rFonts w:ascii="Times New Roman" w:hAnsi="Times New Roman"/>
          <w:sz w:val="24"/>
          <w:szCs w:val="24"/>
        </w:rPr>
        <w:t xml:space="preserve"> </w:t>
      </w:r>
      <w:r w:rsidR="002B7CE9" w:rsidRPr="00794F66">
        <w:rPr>
          <w:rFonts w:ascii="Times New Roman" w:hAnsi="Times New Roman"/>
          <w:sz w:val="24"/>
          <w:szCs w:val="24"/>
        </w:rPr>
        <w:t xml:space="preserve">в соответствии </w:t>
      </w:r>
      <w:r w:rsidR="008742EF">
        <w:rPr>
          <w:rFonts w:ascii="Times New Roman" w:hAnsi="Times New Roman"/>
          <w:sz w:val="24"/>
          <w:szCs w:val="24"/>
        </w:rPr>
        <w:t xml:space="preserve">требованиями законодательства </w:t>
      </w:r>
      <w:r w:rsidR="00576C7D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8742EF">
        <w:rPr>
          <w:rFonts w:ascii="Times New Roman" w:hAnsi="Times New Roman"/>
          <w:sz w:val="24"/>
          <w:szCs w:val="24"/>
        </w:rPr>
        <w:t xml:space="preserve">в сфере </w:t>
      </w:r>
      <w:r w:rsidR="00576C7D">
        <w:rPr>
          <w:rFonts w:ascii="Times New Roman" w:hAnsi="Times New Roman"/>
          <w:sz w:val="24"/>
          <w:szCs w:val="24"/>
        </w:rPr>
        <w:t>физической культуры и спорта в том числе:</w:t>
      </w:r>
    </w:p>
    <w:p w:rsidR="00DC3AD7" w:rsidRDefault="00576C7D" w:rsidP="00DC3AD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684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4B39B4">
        <w:rPr>
          <w:rFonts w:ascii="Times New Roman" w:hAnsi="Times New Roman" w:cs="Times New Roman"/>
          <w:color w:val="000000"/>
          <w:sz w:val="24"/>
          <w:szCs w:val="24"/>
        </w:rPr>
        <w:t xml:space="preserve">от 04.12.2007 </w:t>
      </w:r>
      <w:r w:rsidRPr="00646848">
        <w:rPr>
          <w:rFonts w:ascii="Times New Roman" w:hAnsi="Times New Roman" w:cs="Times New Roman"/>
          <w:color w:val="000000"/>
          <w:sz w:val="24"/>
          <w:szCs w:val="24"/>
        </w:rPr>
        <w:t>№ 329-ФЗ «О физической культуре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AD7">
        <w:rPr>
          <w:rFonts w:ascii="Times New Roman" w:hAnsi="Times New Roman" w:cs="Times New Roman"/>
          <w:color w:val="000000"/>
          <w:sz w:val="24"/>
          <w:szCs w:val="24"/>
        </w:rPr>
        <w:t>спорте в Российской Федерации»;</w:t>
      </w:r>
    </w:p>
    <w:p w:rsidR="00F00FF0" w:rsidRPr="004B39B4" w:rsidRDefault="00DC3AD7" w:rsidP="00DC3AD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</w:t>
      </w:r>
      <w:r w:rsidR="0049760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спорта Российской Федерации </w:t>
      </w:r>
      <w:r>
        <w:t xml:space="preserve"> </w:t>
      </w:r>
      <w:r w:rsidR="004B39B4">
        <w:rPr>
          <w:rFonts w:ascii="Times New Roman" w:hAnsi="Times New Roman" w:cs="Times New Roman"/>
          <w:sz w:val="24"/>
          <w:szCs w:val="24"/>
        </w:rPr>
        <w:t xml:space="preserve">от 27.12.2013 </w:t>
      </w:r>
      <w:r w:rsidRPr="004B39B4">
        <w:rPr>
          <w:rFonts w:ascii="Times New Roman" w:hAnsi="Times New Roman" w:cs="Times New Roman"/>
          <w:sz w:val="24"/>
          <w:szCs w:val="24"/>
        </w:rPr>
        <w:t>№1125 «Об утверждении особенностей организации</w:t>
      </w:r>
      <w:r w:rsidR="004B39B4" w:rsidRPr="004B39B4">
        <w:rPr>
          <w:rFonts w:ascii="Times New Roman" w:hAnsi="Times New Roman" w:cs="Times New Roman"/>
          <w:sz w:val="24"/>
          <w:szCs w:val="24"/>
        </w:rPr>
        <w:t xml:space="preserve"> и осуществления образовательной ,тренировочной и методической деятельности в области физической кул</w:t>
      </w:r>
      <w:r w:rsidR="004B39B4">
        <w:rPr>
          <w:rFonts w:ascii="Times New Roman" w:hAnsi="Times New Roman" w:cs="Times New Roman"/>
          <w:sz w:val="24"/>
          <w:szCs w:val="24"/>
        </w:rPr>
        <w:t>ь</w:t>
      </w:r>
      <w:r w:rsidR="004B39B4" w:rsidRPr="004B39B4">
        <w:rPr>
          <w:rFonts w:ascii="Times New Roman" w:hAnsi="Times New Roman" w:cs="Times New Roman"/>
          <w:sz w:val="24"/>
          <w:szCs w:val="24"/>
        </w:rPr>
        <w:t>туры и спорта</w:t>
      </w:r>
      <w:r w:rsidR="004B39B4">
        <w:rPr>
          <w:rFonts w:ascii="Times New Roman" w:hAnsi="Times New Roman" w:cs="Times New Roman"/>
          <w:sz w:val="24"/>
          <w:szCs w:val="24"/>
        </w:rPr>
        <w:t>»</w:t>
      </w:r>
    </w:p>
    <w:p w:rsidR="00F00FF0" w:rsidRDefault="00640F66" w:rsidP="00640F66">
      <w:pPr>
        <w:pStyle w:val="af2"/>
        <w:tabs>
          <w:tab w:val="left" w:pos="1134"/>
          <w:tab w:val="left" w:pos="1276"/>
        </w:tabs>
        <w:ind w:left="0" w:firstLine="567"/>
        <w:jc w:val="both"/>
      </w:pPr>
      <w:r>
        <w:t xml:space="preserve">- </w:t>
      </w:r>
      <w:r w:rsidR="002B7CE9" w:rsidRPr="00794F66">
        <w:t>Приказ</w:t>
      </w:r>
      <w:r w:rsidR="00497608">
        <w:t>а</w:t>
      </w:r>
      <w:r w:rsidR="002B7CE9" w:rsidRPr="00794F66">
        <w:t xml:space="preserve"> Мин</w:t>
      </w:r>
      <w:r>
        <w:t xml:space="preserve">истерства </w:t>
      </w:r>
      <w:r w:rsidR="002B7CE9" w:rsidRPr="00794F66">
        <w:t xml:space="preserve">спорта </w:t>
      </w:r>
      <w:r>
        <w:t>Российской Федерации</w:t>
      </w:r>
      <w:r w:rsidR="002B7CE9" w:rsidRPr="00794F66">
        <w:t xml:space="preserve"> </w:t>
      </w:r>
      <w:r>
        <w:t xml:space="preserve">от 16.08.2013 №645 </w:t>
      </w:r>
      <w:r w:rsidR="002B7CE9" w:rsidRPr="00794F66">
        <w:t xml:space="preserve">«Об утверждении </w:t>
      </w:r>
      <w:r>
        <w:t>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423B04" w:rsidRPr="00794F66" w:rsidRDefault="00423B04" w:rsidP="00640F66">
      <w:pPr>
        <w:pStyle w:val="af2"/>
        <w:tabs>
          <w:tab w:val="left" w:pos="1134"/>
          <w:tab w:val="left" w:pos="1276"/>
        </w:tabs>
        <w:ind w:left="0" w:firstLine="567"/>
        <w:jc w:val="both"/>
      </w:pPr>
      <w:r>
        <w:t>- Приказа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</w:t>
      </w:r>
    </w:p>
    <w:p w:rsidR="00F00FF0" w:rsidRPr="00497608" w:rsidRDefault="00497608" w:rsidP="000A3D37">
      <w:pPr>
        <w:pStyle w:val="af2"/>
        <w:tabs>
          <w:tab w:val="left" w:pos="1134"/>
          <w:tab w:val="left" w:pos="1276"/>
        </w:tabs>
        <w:ind w:left="0" w:firstLine="567"/>
        <w:jc w:val="both"/>
      </w:pPr>
      <w:r>
        <w:t xml:space="preserve">- </w:t>
      </w:r>
      <w:r w:rsidRPr="00497608">
        <w:t>Приказ</w:t>
      </w:r>
      <w:r>
        <w:t>а Министерства здравоохранения Российской Федерации от 01.03.2016 №134н «О порядке организации оказания медицинской помощи лицам, занимающимся физичес</w:t>
      </w:r>
      <w:r w:rsidR="000A3D37">
        <w:t>к</w:t>
      </w:r>
      <w:r w:rsidR="002F5AFD">
        <w:t>ой культурой и спором (</w:t>
      </w:r>
      <w:r>
        <w:t>в том числе при подготовке и проведении физкультурных мероприятий</w:t>
      </w:r>
      <w:r w:rsidR="00A64FC3">
        <w:t>, включая порядок медицинского</w:t>
      </w:r>
      <w:r w:rsidR="000A3D37">
        <w:t xml:space="preserve"> осмотра лиц ,желающих пройти спортивную подготовку, заниматься физической культурой и спортом в организациях и (или) выполнить нормативы испытаний (тестов)</w:t>
      </w:r>
      <w:r w:rsidR="002F5AFD">
        <w:t xml:space="preserve"> В</w:t>
      </w:r>
      <w:r w:rsidR="000A3D37">
        <w:t>сероссийского физкультурно-спортивного комплекса «Готов к труду и обороне»</w:t>
      </w:r>
    </w:p>
    <w:p w:rsidR="00F00FF0" w:rsidRPr="00794F66" w:rsidRDefault="002B7CE9">
      <w:pPr>
        <w:pStyle w:val="af2"/>
        <w:tabs>
          <w:tab w:val="left" w:pos="1276"/>
        </w:tabs>
        <w:ind w:left="0" w:firstLine="709"/>
        <w:jc w:val="both"/>
      </w:pPr>
      <w:r w:rsidRPr="00794F66">
        <w:rPr>
          <w:rFonts w:eastAsia="Calibri"/>
        </w:rPr>
        <w:t xml:space="preserve">Также программа учитывает </w:t>
      </w:r>
      <w:r w:rsidR="00E449DF">
        <w:rPr>
          <w:rFonts w:eastAsia="Calibri"/>
        </w:rPr>
        <w:t>локальные</w:t>
      </w:r>
      <w:r w:rsidRPr="00794F66">
        <w:rPr>
          <w:rFonts w:eastAsia="Calibri"/>
        </w:rPr>
        <w:t xml:space="preserve"> нормативные акты </w:t>
      </w:r>
      <w:r w:rsidR="005F58DA">
        <w:rPr>
          <w:rFonts w:eastAsia="Calibri"/>
        </w:rPr>
        <w:t>Учреждения.</w:t>
      </w:r>
    </w:p>
    <w:p w:rsidR="00F00FF0" w:rsidRPr="00794F66" w:rsidRDefault="002B7CE9">
      <w:pPr>
        <w:spacing w:after="0" w:line="240" w:lineRule="auto"/>
        <w:ind w:firstLine="709"/>
        <w:jc w:val="both"/>
        <w:rPr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настоящей Программе отражены основные цели, задачи, средства и методы на этапах годичного цикла тренировки и построение тренировочного процесса на этапах спортивной подготовки</w:t>
      </w:r>
      <w:r w:rsidR="004048D3">
        <w:rPr>
          <w:rFonts w:ascii="Times New Roman" w:hAnsi="Times New Roman"/>
          <w:sz w:val="24"/>
          <w:szCs w:val="24"/>
        </w:rPr>
        <w:t xml:space="preserve">, </w:t>
      </w:r>
      <w:r w:rsidRPr="00794F66">
        <w:rPr>
          <w:rFonts w:ascii="Times New Roman" w:hAnsi="Times New Roman"/>
          <w:sz w:val="24"/>
          <w:szCs w:val="24"/>
        </w:rPr>
        <w:t xml:space="preserve"> распределение объёмов тренировочных нагрузок в микро-, мезо- и макроциклах; участие в спортивных соревнованиях.</w:t>
      </w:r>
    </w:p>
    <w:p w:rsidR="00DF4E17" w:rsidRPr="00794F66" w:rsidRDefault="002B7CE9" w:rsidP="00DF4E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Программа содержит научно-обоснованные рекомендации по построению, содержанию и организации тренировочного процесса по виду спорта киокусинкай на различных этапах многолетней подготовки в течение срока реализации программ</w:t>
      </w:r>
      <w:r w:rsidR="003B7F32" w:rsidRPr="00794F66">
        <w:rPr>
          <w:rFonts w:ascii="Times New Roman" w:hAnsi="Times New Roman" w:cs="Times New Roman"/>
          <w:sz w:val="24"/>
          <w:szCs w:val="24"/>
        </w:rPr>
        <w:t>ы (7 лет и более</w:t>
      </w:r>
      <w:r w:rsidRPr="00794F66">
        <w:rPr>
          <w:rFonts w:ascii="Times New Roman" w:hAnsi="Times New Roman" w:cs="Times New Roman"/>
          <w:sz w:val="24"/>
          <w:szCs w:val="24"/>
        </w:rPr>
        <w:t xml:space="preserve">). </w:t>
      </w:r>
      <w:r w:rsidR="009201FC">
        <w:rPr>
          <w:rFonts w:ascii="Times New Roman" w:hAnsi="Times New Roman" w:cs="Times New Roman"/>
          <w:sz w:val="24"/>
          <w:szCs w:val="24"/>
        </w:rPr>
        <w:t xml:space="preserve"> </w:t>
      </w:r>
      <w:r w:rsidR="00CF3002" w:rsidRPr="00794F66">
        <w:rPr>
          <w:rFonts w:ascii="Times New Roman" w:hAnsi="Times New Roman" w:cs="Times New Roman"/>
          <w:sz w:val="24"/>
          <w:szCs w:val="24"/>
        </w:rPr>
        <w:t xml:space="preserve"> </w:t>
      </w:r>
      <w:r w:rsidR="00DF4E17" w:rsidRPr="00794F66">
        <w:rPr>
          <w:rFonts w:ascii="Times New Roman" w:hAnsi="Times New Roman" w:cs="Times New Roman"/>
          <w:sz w:val="24"/>
          <w:szCs w:val="24"/>
        </w:rPr>
        <w:t xml:space="preserve">Программный материал объединен в целостную систему многолетней спортивной подготовки и предполагает решение следующих основных задач: </w:t>
      </w:r>
    </w:p>
    <w:p w:rsidR="00DF4E17" w:rsidRPr="00794F66" w:rsidRDefault="00DF4E17" w:rsidP="00DF4E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 содействие гармоничному физическому развитию, разносторонней физической подготовленности и укреплению здоровья лиц, проходящих спортивную подготовку;</w:t>
      </w:r>
    </w:p>
    <w:p w:rsidR="00DF4E17" w:rsidRPr="00794F66" w:rsidRDefault="00DF4E17" w:rsidP="00DF4E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 осуществление подготовки всесторонне развитых юных спортсменов высокой квалификации, для пополнения спортивной сборной команды субъекта РФ по киокусинкай, формирования спортивного резерва сборной команды Российской Федерации по киокусинкай;</w:t>
      </w:r>
    </w:p>
    <w:p w:rsidR="00DF4E17" w:rsidRPr="00794F66" w:rsidRDefault="00DF4E17" w:rsidP="00DF4E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 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DF4E17" w:rsidRDefault="00DF4E17" w:rsidP="00DF4E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 подготовка из числа занимающихся судей и тренеров по киокусинкай.</w:t>
      </w:r>
    </w:p>
    <w:p w:rsidR="00C3441C" w:rsidRPr="00794F66" w:rsidRDefault="00C3441C" w:rsidP="00C34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Программа имеет следующую структуру и содержание:</w:t>
      </w:r>
    </w:p>
    <w:p w:rsidR="00C3441C" w:rsidRPr="00794F66" w:rsidRDefault="00C3441C" w:rsidP="00C34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пояснительная записка;</w:t>
      </w:r>
    </w:p>
    <w:p w:rsidR="00C3441C" w:rsidRPr="00794F66" w:rsidRDefault="00C3441C" w:rsidP="00C34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нормативная часть;</w:t>
      </w:r>
    </w:p>
    <w:p w:rsidR="00C3441C" w:rsidRPr="00794F66" w:rsidRDefault="00C3441C" w:rsidP="00C34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методическая часть;</w:t>
      </w:r>
    </w:p>
    <w:p w:rsidR="00C3441C" w:rsidRPr="00794F66" w:rsidRDefault="00C3441C" w:rsidP="00C34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система контроля и зачетные требования;</w:t>
      </w:r>
    </w:p>
    <w:p w:rsidR="00C3441C" w:rsidRPr="00794F66" w:rsidRDefault="00C3441C" w:rsidP="00C34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информационное обеспечение;</w:t>
      </w:r>
    </w:p>
    <w:p w:rsidR="00C3441C" w:rsidRPr="00794F66" w:rsidRDefault="00C3441C" w:rsidP="00C34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план физкультурных мероприятий и спортивных мероприятий.</w:t>
      </w:r>
    </w:p>
    <w:p w:rsidR="00C3441C" w:rsidRPr="00794F66" w:rsidRDefault="00C3441C" w:rsidP="00C3441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 xml:space="preserve">Программа является основным рекомендуемым документом при проведении тренировочных занятий в </w:t>
      </w:r>
      <w:r w:rsidR="009201FC">
        <w:rPr>
          <w:rFonts w:ascii="Times New Roman" w:hAnsi="Times New Roman" w:cs="Times New Roman"/>
          <w:sz w:val="24"/>
          <w:szCs w:val="24"/>
        </w:rPr>
        <w:t>учреждении</w:t>
      </w:r>
      <w:r w:rsidRPr="00794F66">
        <w:rPr>
          <w:rFonts w:ascii="Times New Roman" w:hAnsi="Times New Roman" w:cs="Times New Roman"/>
          <w:sz w:val="24"/>
          <w:szCs w:val="24"/>
        </w:rPr>
        <w:t>. На этапах совершенствован</w:t>
      </w:r>
      <w:r w:rsidR="00B23767">
        <w:rPr>
          <w:rFonts w:ascii="Times New Roman" w:hAnsi="Times New Roman" w:cs="Times New Roman"/>
          <w:sz w:val="24"/>
          <w:szCs w:val="24"/>
        </w:rPr>
        <w:t xml:space="preserve">ия спортивного мастерства </w:t>
      </w:r>
      <w:r w:rsidRPr="00794F66">
        <w:rPr>
          <w:rFonts w:ascii="Times New Roman" w:hAnsi="Times New Roman" w:cs="Times New Roman"/>
          <w:sz w:val="24"/>
          <w:szCs w:val="24"/>
        </w:rPr>
        <w:t>Программа учитывает возможность осуществления спортивной подготовки по индивидуальным планам подготовки спортсменов, включая индивидуализацию построения и содержания тренировочных нагрузок, особенности планирования участия в соревнованиях и тренировочных мероприятиях (сборах), медико-восстановительные и врачебно-педагогические мероприятия</w:t>
      </w:r>
      <w:r w:rsidR="00443CBF">
        <w:rPr>
          <w:rFonts w:ascii="Times New Roman" w:hAnsi="Times New Roman" w:cs="Times New Roman"/>
          <w:sz w:val="24"/>
          <w:szCs w:val="24"/>
        </w:rPr>
        <w:t>.</w:t>
      </w:r>
    </w:p>
    <w:p w:rsidR="00DF4E17" w:rsidRPr="00F04805" w:rsidRDefault="00DF4E17" w:rsidP="00DF4E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57" w:rsidRDefault="00F04805" w:rsidP="008C7C5E">
      <w:pPr>
        <w:pStyle w:val="af2"/>
        <w:numPr>
          <w:ilvl w:val="1"/>
          <w:numId w:val="22"/>
        </w:numPr>
        <w:autoSpaceDE w:val="0"/>
        <w:autoSpaceDN w:val="0"/>
        <w:ind w:left="0" w:firstLine="0"/>
        <w:jc w:val="center"/>
        <w:outlineLvl w:val="0"/>
        <w:rPr>
          <w:b/>
        </w:rPr>
      </w:pPr>
      <w:bookmarkStart w:id="0" w:name="_Toc465704066"/>
      <w:r w:rsidRPr="00F04805">
        <w:rPr>
          <w:b/>
        </w:rPr>
        <w:t>Характеристика вида спорта</w:t>
      </w:r>
      <w:bookmarkEnd w:id="0"/>
      <w:r w:rsidR="00986FDB">
        <w:rPr>
          <w:b/>
        </w:rPr>
        <w:t xml:space="preserve"> </w:t>
      </w:r>
    </w:p>
    <w:p w:rsidR="0029095F" w:rsidRDefault="0029095F" w:rsidP="00F048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OLE_LINK60"/>
      <w:bookmarkStart w:id="2" w:name="OLE_LINK61"/>
      <w:bookmarkStart w:id="3" w:name="OLE_LINK9"/>
    </w:p>
    <w:p w:rsidR="00F04805" w:rsidRDefault="00F04805" w:rsidP="00F048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4805">
        <w:rPr>
          <w:rFonts w:ascii="Times New Roman" w:hAnsi="Times New Roman"/>
          <w:sz w:val="24"/>
          <w:szCs w:val="24"/>
        </w:rPr>
        <w:t>Киокусинкай является одним из наиболее известных и распространенных в мире стилей каратэ</w:t>
      </w:r>
      <w:bookmarkEnd w:id="1"/>
      <w:bookmarkEnd w:id="2"/>
      <w:r w:rsidRPr="00F04805">
        <w:rPr>
          <w:rFonts w:ascii="Times New Roman" w:hAnsi="Times New Roman"/>
          <w:sz w:val="24"/>
          <w:szCs w:val="24"/>
        </w:rPr>
        <w:t>. Он создан в середине ХХ века выдающимся японским мастером Ояма Масутацу (1923-1994).</w:t>
      </w:r>
    </w:p>
    <w:p w:rsidR="008E73D2" w:rsidRPr="00794F66" w:rsidRDefault="008E73D2" w:rsidP="008E7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Стиль киокусинкай был создан в противовес множеству бесконтактных школ и самому принципу «карате без контакта». Демонстрируя миру мощь реального карате, киокусинкай постепенно завоевал популярность во многих странах, а затем лёг в основу ряда других контактных стилей карате.</w:t>
      </w:r>
    </w:p>
    <w:p w:rsidR="008E73D2" w:rsidRPr="00794F66" w:rsidRDefault="008E73D2" w:rsidP="008E7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«Сильнейшее карате» продемонстрировало свою реальную мощь, прежде всего на спортивных татами, а чемпионаты мира по киокусинкай претендовали на статус «Олимпийских игр». Развитие стиля киокусинкай во многих странах оказалось связано со спортивными организациями и олимпийским движением, спортивными единоборствами и далёкими от воспитания воинов методиками спортивной подготовки. За полвека существования киокусинкай прочно утвердилось среди спортивных единоборств, закономерно изменив и целеполагание, и ориентацию, и систему подготовки бойцов. Следствием этих изменений явились стремительное развитие этого вида спорта и впечатляющие спортивные достижения. </w:t>
      </w:r>
      <w:r w:rsidRPr="00794F66">
        <w:rPr>
          <w:rFonts w:ascii="Times New Roman" w:hAnsi="Times New Roman"/>
          <w:color w:val="000000"/>
          <w:sz w:val="24"/>
          <w:szCs w:val="24"/>
        </w:rPr>
        <w:t xml:space="preserve">Высокий </w:t>
      </w:r>
      <w:r w:rsidRPr="00794F66">
        <w:rPr>
          <w:rFonts w:ascii="Times New Roman" w:hAnsi="Times New Roman"/>
          <w:color w:val="000000"/>
          <w:spacing w:val="-2"/>
          <w:sz w:val="24"/>
          <w:szCs w:val="24"/>
        </w:rPr>
        <w:t xml:space="preserve">темп боя, разнообразие технических приёмов, высокая скорость движений, быстрота реакции, возможность </w:t>
      </w:r>
      <w:r w:rsidRPr="00794F66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проявить физические способности и </w:t>
      </w:r>
      <w:r w:rsidRPr="00794F66">
        <w:rPr>
          <w:rFonts w:ascii="Times New Roman" w:hAnsi="Times New Roman"/>
          <w:color w:val="000000"/>
          <w:sz w:val="24"/>
          <w:szCs w:val="24"/>
        </w:rPr>
        <w:t xml:space="preserve">бойцовские качества - все это представляет собой интересное соревнование для </w:t>
      </w:r>
      <w:r w:rsidRPr="00794F66">
        <w:rPr>
          <w:rFonts w:ascii="Times New Roman" w:hAnsi="Times New Roman"/>
          <w:color w:val="000000"/>
          <w:spacing w:val="-1"/>
          <w:sz w:val="24"/>
          <w:szCs w:val="24"/>
        </w:rPr>
        <w:t>спортсменов и захватывающее зрелище для зрителей.</w:t>
      </w:r>
    </w:p>
    <w:p w:rsidR="008E73D2" w:rsidRPr="00794F66" w:rsidRDefault="008E73D2" w:rsidP="008E7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94F66">
        <w:rPr>
          <w:rFonts w:ascii="Times New Roman" w:hAnsi="Times New Roman"/>
          <w:color w:val="000000"/>
          <w:spacing w:val="-2"/>
          <w:sz w:val="24"/>
          <w:szCs w:val="24"/>
        </w:rPr>
        <w:t xml:space="preserve">Киокусинкай, как и любой другой вид единоборств активно </w:t>
      </w:r>
      <w:r w:rsidRPr="00794F66">
        <w:rPr>
          <w:rFonts w:ascii="Times New Roman" w:hAnsi="Times New Roman"/>
          <w:color w:val="000000"/>
          <w:sz w:val="24"/>
          <w:szCs w:val="24"/>
        </w:rPr>
        <w:t xml:space="preserve">способствует воспитанию у спортсменов ряда ценных </w:t>
      </w:r>
      <w:r w:rsidRPr="00794F66">
        <w:rPr>
          <w:rFonts w:ascii="Times New Roman" w:hAnsi="Times New Roman"/>
          <w:color w:val="000000"/>
          <w:spacing w:val="-2"/>
          <w:sz w:val="24"/>
          <w:szCs w:val="24"/>
        </w:rPr>
        <w:t xml:space="preserve">физических качеств: быстроты, ловкости, силы, выносливости, гибкости, а также </w:t>
      </w:r>
      <w:r w:rsidRPr="00794F66">
        <w:rPr>
          <w:rFonts w:ascii="Times New Roman" w:hAnsi="Times New Roman"/>
          <w:color w:val="000000"/>
          <w:sz w:val="24"/>
          <w:szCs w:val="24"/>
        </w:rPr>
        <w:t xml:space="preserve">вырабатывает такие необходимые для современного человека свойства личности, </w:t>
      </w:r>
      <w:r w:rsidRPr="00794F66">
        <w:rPr>
          <w:rFonts w:ascii="Times New Roman" w:hAnsi="Times New Roman"/>
          <w:color w:val="000000"/>
          <w:spacing w:val="-1"/>
          <w:sz w:val="24"/>
          <w:szCs w:val="24"/>
        </w:rPr>
        <w:t xml:space="preserve">как смелость, решительность, мужество, дисциплинированность, выдержку и самообладание. </w:t>
      </w:r>
      <w:r w:rsidRPr="00794F66">
        <w:rPr>
          <w:rFonts w:ascii="Times New Roman" w:hAnsi="Times New Roman"/>
          <w:color w:val="000000"/>
          <w:sz w:val="24"/>
          <w:szCs w:val="24"/>
        </w:rPr>
        <w:t>Киокусинкай развивается быстрыми темпами, постоянно повыша</w:t>
      </w:r>
      <w:r w:rsidRPr="00794F66">
        <w:rPr>
          <w:rFonts w:ascii="Times New Roman" w:hAnsi="Times New Roman"/>
          <w:color w:val="000000"/>
          <w:spacing w:val="-2"/>
          <w:sz w:val="24"/>
          <w:szCs w:val="24"/>
        </w:rPr>
        <w:t>ются требования к физической, технической, тактической и психологической подготовленности спортсменов, их моральным качествам</w:t>
      </w:r>
      <w:r w:rsidRPr="00794F66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8E73D2" w:rsidRPr="00C3441C" w:rsidRDefault="008E73D2" w:rsidP="00C3441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Киокусинкай является контактно-силовым видом спорта и поединки проводятся с минимумом защитного снаряжения, поэтому силовая подготовка спортсменов играет важнейшую роль. Это обусловлено тем, что уменьшается процент травматизма при подготовке и участии в соревнованиях. Также хороший уровень физической подготовки позволяет показать более высокий спортивный результат на соревнованиях</w:t>
      </w:r>
      <w:r w:rsidRPr="00794F66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4" w:name="OLE_LINK62"/>
      <w:bookmarkStart w:id="5" w:name="OLE_LINK63"/>
      <w:r>
        <w:rPr>
          <w:rFonts w:ascii="Times New Roman" w:hAnsi="Times New Roman"/>
          <w:sz w:val="24"/>
          <w:szCs w:val="24"/>
        </w:rPr>
        <w:tab/>
      </w:r>
      <w:r w:rsidR="00F04805" w:rsidRPr="00F04805">
        <w:rPr>
          <w:rFonts w:ascii="Times New Roman" w:hAnsi="Times New Roman"/>
          <w:sz w:val="24"/>
          <w:szCs w:val="24"/>
        </w:rPr>
        <w:t xml:space="preserve">Цель киокусинкай – воспитание духовно развитых, целеустремленных, физически сильных людей. </w:t>
      </w:r>
      <w:bookmarkEnd w:id="4"/>
      <w:bookmarkEnd w:id="5"/>
      <w:r w:rsidR="00F04805" w:rsidRPr="00F04805">
        <w:rPr>
          <w:rFonts w:ascii="Times New Roman" w:hAnsi="Times New Roman"/>
          <w:sz w:val="24"/>
          <w:szCs w:val="24"/>
        </w:rPr>
        <w:t>Средством достижения этой цели являются многолетние тренировки по выполнению специальных упражнений, изучению техники и тактики поединков, развитию силы, скорости и выносливости.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805" w:rsidRPr="00F04805">
        <w:rPr>
          <w:rFonts w:ascii="Times New Roman" w:hAnsi="Times New Roman"/>
          <w:sz w:val="24"/>
          <w:szCs w:val="24"/>
        </w:rPr>
        <w:t>Уровень мастерства в киокусинкай оценивается цветом пояса. Существует 10 цветных ученических поясов – кю (2 оранжевых, 2 синих, 2 желтых, 2 зеленых, 2 коричневых) и 10 черных мастерских поясов – данов (с 1 по 10 дан).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805" w:rsidRPr="00F04805">
        <w:rPr>
          <w:rFonts w:ascii="Times New Roman" w:hAnsi="Times New Roman"/>
          <w:sz w:val="24"/>
          <w:szCs w:val="24"/>
        </w:rPr>
        <w:t xml:space="preserve">Важной особенностью киокусинкай является то, что на какой бы пояс ни сдавали экзамен ученики, они каждый раз должны подтверждать свое знание техники и ката предыдущих поясов. 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04805" w:rsidRPr="00F04805">
        <w:rPr>
          <w:rFonts w:ascii="Times New Roman" w:hAnsi="Times New Roman"/>
          <w:bCs/>
          <w:sz w:val="24"/>
          <w:szCs w:val="24"/>
        </w:rPr>
        <w:t xml:space="preserve">Технико-тактические знания в киокусинкай передаются с помощью основных форм тренировки, к которым относятся </w:t>
      </w:r>
      <w:r w:rsidR="00F04805" w:rsidRPr="00F04805">
        <w:rPr>
          <w:rFonts w:ascii="Times New Roman" w:hAnsi="Times New Roman"/>
          <w:bCs/>
          <w:i/>
          <w:sz w:val="24"/>
          <w:szCs w:val="24"/>
        </w:rPr>
        <w:t>кихон, ката, кумитэ, тамэсивари.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6" w:name="OLE_LINK66"/>
      <w:r>
        <w:rPr>
          <w:rFonts w:ascii="Times New Roman" w:hAnsi="Times New Roman"/>
          <w:i/>
          <w:sz w:val="24"/>
          <w:szCs w:val="24"/>
        </w:rPr>
        <w:tab/>
      </w:r>
      <w:r w:rsidR="00F04805" w:rsidRPr="00F04805">
        <w:rPr>
          <w:rFonts w:ascii="Times New Roman" w:hAnsi="Times New Roman"/>
          <w:i/>
          <w:sz w:val="24"/>
          <w:szCs w:val="24"/>
        </w:rPr>
        <w:t>Кихон</w:t>
      </w:r>
      <w:r w:rsidR="00F04805" w:rsidRPr="00F04805">
        <w:rPr>
          <w:rFonts w:ascii="Times New Roman" w:hAnsi="Times New Roman"/>
          <w:sz w:val="24"/>
          <w:szCs w:val="24"/>
        </w:rPr>
        <w:t xml:space="preserve"> – базовая техника, выполняемая без партнера в «идеальной» форме. </w:t>
      </w:r>
      <w:bookmarkEnd w:id="6"/>
      <w:r w:rsidR="00F04805" w:rsidRPr="00F04805">
        <w:rPr>
          <w:rFonts w:ascii="Times New Roman" w:hAnsi="Times New Roman"/>
          <w:sz w:val="24"/>
          <w:szCs w:val="24"/>
        </w:rPr>
        <w:t>Удары и блоки выполняются в низких стойках с полными амплитудами рабочей фазы и замаха. Способы перемещения в низких стойках также являются «идеальными» и поэтому отличаются от способов перемещения в реальном бою. Кихон является средством усвоения фундаментальных двигательных принципов и овладения навыками требуемой биомеханики. Кихон также позволяет сохранить единообразие стиля во всем мире, независимо от места и времени занятий. Кихон служит двигательной основой, на которой в процессе обучения строится техника для свободного спарринга. В кихоне, особенно при его длительном выполнении с полной скоростно-силовой выкладкой, также есть эффективные компоненты для формирования особой бойцовской психики, необходимой для реальной борьбы. Чем выше степень мастерства каратиста, тем более отточенным и совершенным должно быть выполнение им техники кихона. Мастера, имеющие степень «дан» (черный пояс), несут ответственность за передачу кихона своим ученикам без искажений и ошибок.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04805" w:rsidRPr="00F04805">
        <w:rPr>
          <w:rFonts w:ascii="Times New Roman" w:hAnsi="Times New Roman"/>
          <w:i/>
          <w:sz w:val="24"/>
          <w:szCs w:val="24"/>
        </w:rPr>
        <w:t>Ката</w:t>
      </w:r>
      <w:r w:rsidR="00F04805" w:rsidRPr="00F04805">
        <w:rPr>
          <w:rFonts w:ascii="Times New Roman" w:hAnsi="Times New Roman"/>
          <w:sz w:val="24"/>
          <w:szCs w:val="24"/>
        </w:rPr>
        <w:t xml:space="preserve"> – это связанные в единый комплекс и выполняемые в перемещениях и поворотах приемы базовой техники. Ката иногда представляют, как воображаемый бой с несколькими противниками, хотя это верно лишь отчасти. Ката – это и эффективные двигательные тесты для оценки координационных способностей, контроля над дыханием и психикой. Каждое ката имеет свой образ, характер, ритм. 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04805" w:rsidRPr="00F04805">
        <w:rPr>
          <w:rFonts w:ascii="Times New Roman" w:hAnsi="Times New Roman"/>
          <w:i/>
          <w:sz w:val="24"/>
          <w:szCs w:val="24"/>
        </w:rPr>
        <w:t>Кумитэ</w:t>
      </w:r>
      <w:r w:rsidR="00F04805" w:rsidRPr="00F04805">
        <w:rPr>
          <w:rFonts w:ascii="Times New Roman" w:hAnsi="Times New Roman"/>
          <w:sz w:val="24"/>
          <w:szCs w:val="24"/>
        </w:rPr>
        <w:t xml:space="preserve"> – бой, поединок, схватка. Успешное проведение кумитэ – главная цель киокусинкай. Во время кумитэ боец должен победить противника, отправив его в нокдаун или нокаут, и при этом избежать травм. В киокусинкай проведение боев с меняющимися противниками является одним из критериев успешной сдачи квалификационных экзаменов. 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805" w:rsidRPr="00F04805">
        <w:rPr>
          <w:rFonts w:ascii="Times New Roman" w:hAnsi="Times New Roman"/>
          <w:sz w:val="24"/>
          <w:szCs w:val="24"/>
        </w:rPr>
        <w:t>Боевая техника, используемая в свободном спарринге, представляет собой адаптированный вариант базовой техники. В бою применяется высокая стойка, удары и блоки выполняются без замахов, движения и перемещения экономичны и обусловлены ситуацией.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7" w:name="OLE_LINK7"/>
      <w:r>
        <w:rPr>
          <w:rFonts w:ascii="Times New Roman" w:hAnsi="Times New Roman"/>
          <w:sz w:val="24"/>
          <w:szCs w:val="24"/>
        </w:rPr>
        <w:tab/>
      </w:r>
      <w:r w:rsidR="00F04805" w:rsidRPr="00F04805">
        <w:rPr>
          <w:rFonts w:ascii="Times New Roman" w:hAnsi="Times New Roman"/>
          <w:sz w:val="24"/>
          <w:szCs w:val="24"/>
        </w:rPr>
        <w:t xml:space="preserve">В процессе обучения свободному бою учащиеся сначала осваивают простые формы условного поединка </w:t>
      </w:r>
      <w:bookmarkEnd w:id="7"/>
      <w:r w:rsidR="00F04805" w:rsidRPr="00F04805">
        <w:rPr>
          <w:rFonts w:ascii="Times New Roman" w:hAnsi="Times New Roman"/>
          <w:sz w:val="24"/>
          <w:szCs w:val="24"/>
        </w:rPr>
        <w:t>с оговоренной техникой нападения и защиты, затем переходят к спаррингам по установленным заданиям и только после достаточной подготовки тела и психики допускаются к свободным спаррингам в полный контакт. Помимо техники, важной частью подготовки является изучение тактики поединка.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04805" w:rsidRPr="00F04805">
        <w:rPr>
          <w:rFonts w:ascii="Times New Roman" w:hAnsi="Times New Roman"/>
          <w:i/>
          <w:sz w:val="24"/>
          <w:szCs w:val="24"/>
        </w:rPr>
        <w:t>Тамэсивари</w:t>
      </w:r>
      <w:r w:rsidR="00F04805" w:rsidRPr="00F04805">
        <w:rPr>
          <w:rFonts w:ascii="Times New Roman" w:hAnsi="Times New Roman"/>
          <w:sz w:val="24"/>
          <w:szCs w:val="24"/>
        </w:rPr>
        <w:t xml:space="preserve"> – разбивание различными частями тела и разными способами твердых предметов. Так как во время тренировок постоянно происходит укрепление рук и ног спортсменов, большинству из них удается сломать 2-3 сложенные в стопку доски. Разбивание досок является обязательным пунктом программы крупных турниров. </w:t>
      </w:r>
    </w:p>
    <w:p w:rsidR="00966F4D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805" w:rsidRPr="00F04805">
        <w:rPr>
          <w:rFonts w:ascii="Times New Roman" w:hAnsi="Times New Roman"/>
          <w:sz w:val="24"/>
          <w:szCs w:val="24"/>
        </w:rPr>
        <w:t>Кроме основных, в киокусинкай существуют дополнительные виды подготовки: растяжка мышц и связок, повышение свободы движений в суставах, медитация, укрепление тела и ударных поверхностей («набивание»), психологическая подготовка, изучение способов самообор</w:t>
      </w:r>
      <w:r w:rsidR="008E73D2">
        <w:rPr>
          <w:rFonts w:ascii="Times New Roman" w:hAnsi="Times New Roman"/>
          <w:sz w:val="24"/>
          <w:szCs w:val="24"/>
        </w:rPr>
        <w:t>оны и др.</w:t>
      </w:r>
    </w:p>
    <w:p w:rsidR="00F04805" w:rsidRPr="00F04805" w:rsidRDefault="0056537B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805" w:rsidRPr="00F04805">
        <w:rPr>
          <w:rFonts w:ascii="Times New Roman" w:hAnsi="Times New Roman"/>
          <w:sz w:val="24"/>
          <w:szCs w:val="24"/>
        </w:rPr>
        <w:t>В соответствии с Всероссийским реестром видов спорта киокусинкай включает следующие спортивные дисциплины*:</w:t>
      </w:r>
    </w:p>
    <w:p w:rsidR="00F04805" w:rsidRPr="00F04805" w:rsidRDefault="00F04805" w:rsidP="00C3441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067" w:type="dxa"/>
        <w:tblInd w:w="421" w:type="dxa"/>
        <w:tblLook w:val="04A0" w:firstRow="1" w:lastRow="0" w:firstColumn="1" w:lastColumn="0" w:noHBand="0" w:noVBand="1"/>
      </w:tblPr>
      <w:tblGrid>
        <w:gridCol w:w="5523"/>
        <w:gridCol w:w="3544"/>
      </w:tblGrid>
      <w:tr w:rsidR="00F04805" w:rsidRPr="00F04805" w:rsidTr="00F04805">
        <w:tc>
          <w:tcPr>
            <w:tcW w:w="5523" w:type="dxa"/>
            <w:shd w:val="clear" w:color="auto" w:fill="BFBFBF" w:themeFill="background1" w:themeFillShade="BF"/>
          </w:tcPr>
          <w:p w:rsidR="00F04805" w:rsidRPr="00AC738C" w:rsidRDefault="00F04805" w:rsidP="00F04805">
            <w:pPr>
              <w:spacing w:after="0"/>
              <w:jc w:val="center"/>
              <w:rPr>
                <w:rFonts w:ascii="Times New Roman" w:hAnsi="Times New Roman"/>
              </w:rPr>
            </w:pPr>
            <w:r w:rsidRPr="00AC738C">
              <w:rPr>
                <w:rFonts w:ascii="Times New Roman" w:hAnsi="Times New Roman"/>
              </w:rPr>
              <w:t>Наименование спортивной дисциплины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F04805" w:rsidRPr="00AC738C" w:rsidRDefault="00F04805" w:rsidP="00F04805">
            <w:pPr>
              <w:spacing w:after="0"/>
              <w:jc w:val="center"/>
              <w:rPr>
                <w:rFonts w:ascii="Times New Roman" w:hAnsi="Times New Roman"/>
              </w:rPr>
            </w:pPr>
            <w:r w:rsidRPr="00AC738C">
              <w:rPr>
                <w:rFonts w:ascii="Times New Roman" w:hAnsi="Times New Roman"/>
              </w:rPr>
              <w:t>Номер-код спортивной дисциплины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Вид спорта – киокусинкай</w:t>
            </w:r>
          </w:p>
        </w:tc>
        <w:tc>
          <w:tcPr>
            <w:tcW w:w="3544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1730001411Я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30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1730011811Н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35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1730021811Н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40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1730031811Н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45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1730041811Н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50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1730051811Н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55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1730061811С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55+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1730071811Н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60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1730081811С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60+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1730091811Ю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65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1730101811Э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65+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1730111811Э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70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1730121811А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70+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1730131811Ю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75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1730141811Ю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75+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1730151811Ю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80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1730161811А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80+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1730171811А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90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1730181811М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весовая категория 90+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1730191811М</w:t>
            </w:r>
          </w:p>
        </w:tc>
      </w:tr>
      <w:tr w:rsidR="00F04805" w:rsidRPr="00F04805" w:rsidTr="00F04805">
        <w:tc>
          <w:tcPr>
            <w:tcW w:w="5523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абсолютная категория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1730871811Л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1730201811Я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ката-группа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1730911811Я</w:t>
            </w:r>
          </w:p>
        </w:tc>
      </w:tr>
      <w:tr w:rsidR="00F04805" w:rsidRPr="00F04805" w:rsidTr="00F04805">
        <w:tc>
          <w:tcPr>
            <w:tcW w:w="5523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тамэсивари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1730211811Л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30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1730221811Н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35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1730231811Н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40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1730241811Н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45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1730251811Н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50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1730261811Н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55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1730271811Н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55+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1730281811Н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60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1730291811С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60+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1730301811С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65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1730311811С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65+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1730321811С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70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1730331811А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70+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1730341811Ю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75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1730351811А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75+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1730361811А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80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1730371811М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80+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1730381811М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90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1730391811М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весовая категория 90+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1730401811М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абсолютная категория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1730881811М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ката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1730411811Я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ката-группа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1730421811Я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 – тамэсивари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1730431811М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30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1730441811Н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35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1730451811Н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40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1730461811Н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45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1730471811Н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50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1730481811Н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55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1730491811С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55+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1730501811Н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60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1730511811Я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60+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1730521811Н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65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1730531811Я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65+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1730541811С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70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1730551811Г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70+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1730561811Э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75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1730571811А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75+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1730581811Ю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80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1730591811М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85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0550923811М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90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1730611811М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90+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1730621811М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95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0550933811М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весовая категория 95+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1730601811М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абсолютная категория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1730891811М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ката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1730631811Я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ката-группа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1730641811Я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кёкусинкан – тамэсивари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1730651811Л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30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1730661811Н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35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1730671811Н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40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1730681811Н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45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1730691811Н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50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1730701811С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55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1730711811С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55+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1730721811Н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60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1730731811С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60+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1730741811С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65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1730751811Я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65+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1730761811С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70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1730771811А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70+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1730781811Ю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75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1730791811М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80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1730811811М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85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1730801811М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85+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1730821811М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90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1730831811М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весовая категория 90+ кг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1730841811М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абсолютная категория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1730901811Л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ката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1730851811Я</w:t>
            </w:r>
          </w:p>
        </w:tc>
      </w:tr>
      <w:tr w:rsidR="00F04805" w:rsidRPr="00F04805" w:rsidTr="00F04805">
        <w:tc>
          <w:tcPr>
            <w:tcW w:w="5523" w:type="dxa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синкёкусинкай – тамэсивари</w:t>
            </w:r>
          </w:p>
        </w:tc>
        <w:tc>
          <w:tcPr>
            <w:tcW w:w="3544" w:type="dxa"/>
            <w:vAlign w:val="center"/>
          </w:tcPr>
          <w:p w:rsidR="00F04805" w:rsidRPr="00F04805" w:rsidRDefault="00F04805" w:rsidP="00F04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805">
              <w:rPr>
                <w:rFonts w:ascii="Times New Roman" w:hAnsi="Times New Roman"/>
                <w:sz w:val="24"/>
                <w:szCs w:val="24"/>
              </w:rPr>
              <w:t>1730861811М</w:t>
            </w:r>
          </w:p>
        </w:tc>
      </w:tr>
    </w:tbl>
    <w:p w:rsidR="00F04805" w:rsidRPr="00F04805" w:rsidRDefault="00F04805" w:rsidP="00F04805">
      <w:pPr>
        <w:spacing w:after="0"/>
        <w:rPr>
          <w:rFonts w:ascii="Times New Roman" w:hAnsi="Times New Roman"/>
          <w:sz w:val="24"/>
          <w:szCs w:val="24"/>
        </w:rPr>
      </w:pPr>
      <w:r w:rsidRPr="00F04805">
        <w:rPr>
          <w:rFonts w:ascii="Times New Roman" w:hAnsi="Times New Roman"/>
          <w:sz w:val="24"/>
          <w:szCs w:val="24"/>
        </w:rPr>
        <w:t>* Данные на момент утверждения программы.</w:t>
      </w:r>
    </w:p>
    <w:p w:rsidR="0029095F" w:rsidRDefault="0029095F" w:rsidP="0029095F">
      <w:pPr>
        <w:pStyle w:val="af2"/>
        <w:autoSpaceDE w:val="0"/>
        <w:autoSpaceDN w:val="0"/>
        <w:ind w:left="0"/>
        <w:jc w:val="center"/>
        <w:outlineLvl w:val="0"/>
        <w:rPr>
          <w:b/>
        </w:rPr>
      </w:pPr>
      <w:bookmarkStart w:id="8" w:name="OLE_LINK67"/>
      <w:bookmarkEnd w:id="3"/>
    </w:p>
    <w:p w:rsidR="0014795F" w:rsidRPr="00CA0FBD" w:rsidRDefault="0029095F" w:rsidP="004F58A5">
      <w:pPr>
        <w:pStyle w:val="af2"/>
        <w:numPr>
          <w:ilvl w:val="1"/>
          <w:numId w:val="22"/>
        </w:numPr>
        <w:autoSpaceDE w:val="0"/>
        <w:autoSpaceDN w:val="0"/>
        <w:ind w:left="0" w:firstLine="0"/>
        <w:jc w:val="center"/>
        <w:outlineLvl w:val="0"/>
        <w:rPr>
          <w:b/>
        </w:rPr>
      </w:pPr>
      <w:r w:rsidRPr="00CA0FBD">
        <w:rPr>
          <w:b/>
        </w:rPr>
        <w:t>Специфика организации тренировочного процесса</w:t>
      </w:r>
      <w:r w:rsidR="006845D6">
        <w:rPr>
          <w:b/>
        </w:rPr>
        <w:t xml:space="preserve"> </w:t>
      </w:r>
    </w:p>
    <w:p w:rsidR="00AF4DD9" w:rsidRDefault="00AF4DD9" w:rsidP="00AF4DD9">
      <w:pPr>
        <w:pStyle w:val="af2"/>
        <w:autoSpaceDE w:val="0"/>
        <w:autoSpaceDN w:val="0"/>
        <w:ind w:left="1070"/>
        <w:jc w:val="center"/>
        <w:outlineLvl w:val="0"/>
        <w:rPr>
          <w:b/>
          <w:highlight w:val="yellow"/>
        </w:rPr>
      </w:pPr>
    </w:p>
    <w:p w:rsidR="003C1024" w:rsidRDefault="00AF4DD9" w:rsidP="00AF4DD9">
      <w:pPr>
        <w:pStyle w:val="af2"/>
        <w:autoSpaceDE w:val="0"/>
        <w:autoSpaceDN w:val="0"/>
        <w:ind w:left="0"/>
        <w:jc w:val="both"/>
        <w:outlineLvl w:val="0"/>
      </w:pPr>
      <w:r>
        <w:tab/>
      </w:r>
      <w:r w:rsidR="003C1024" w:rsidRPr="003C1024">
        <w:t>Ведущая роль в специальной физической подготовке спортсмена в киокусинкай отводится развитию скоростно-силовых сп</w:t>
      </w:r>
      <w:r w:rsidR="003C1024">
        <w:t>о</w:t>
      </w:r>
      <w:r w:rsidR="003C1024" w:rsidRPr="003C1024">
        <w:t>собностей. Без эффективной реализации этих способностей достигнуть высоких резуль</w:t>
      </w:r>
      <w:r w:rsidR="003C1024">
        <w:t>т</w:t>
      </w:r>
      <w:r w:rsidR="003C1024" w:rsidRPr="003C1024">
        <w:t>атов в этом виде спорта невозможно.</w:t>
      </w:r>
      <w:r>
        <w:t xml:space="preserve"> </w:t>
      </w:r>
      <w:r w:rsidR="00D84C48">
        <w:t>Следовательно,</w:t>
      </w:r>
      <w:r>
        <w:t xml:space="preserve"> </w:t>
      </w:r>
      <w:r w:rsidR="00D84C48">
        <w:t>построение тренировочного процесса спортивной подготовки в киокусинкай должно быть ориентировано на базовую скоростно-силовую подготовку и совершенствование технического мастерства.</w:t>
      </w:r>
    </w:p>
    <w:p w:rsidR="00596E44" w:rsidRPr="003C1024" w:rsidRDefault="00596E44" w:rsidP="00AF4DD9">
      <w:pPr>
        <w:pStyle w:val="af2"/>
        <w:autoSpaceDE w:val="0"/>
        <w:autoSpaceDN w:val="0"/>
        <w:ind w:left="0"/>
        <w:jc w:val="both"/>
        <w:outlineLvl w:val="0"/>
      </w:pPr>
      <w:r>
        <w:tab/>
        <w:t>Силовая и скоростно-силовая подготовленность способствует совершенст</w:t>
      </w:r>
      <w:r w:rsidR="004F58A5">
        <w:t>вованию технического мастерства</w:t>
      </w:r>
      <w:r>
        <w:t xml:space="preserve">, что дает возможность </w:t>
      </w:r>
      <w:r w:rsidR="006F4650">
        <w:t>спортсмену повысить концентрацию усилий в требуемый момент</w:t>
      </w:r>
      <w:r w:rsidR="005B678C">
        <w:t>, увеличить амплитуду движения, сократить время его выполнения.  Таким образом, скоростно-силовая и техническая подготовленн</w:t>
      </w:r>
      <w:r w:rsidR="00CA0FBD">
        <w:t>о</w:t>
      </w:r>
      <w:r w:rsidR="005B678C">
        <w:t>сть тесно связаны.</w:t>
      </w:r>
      <w:r w:rsidR="001E37B1">
        <w:t xml:space="preserve"> В то же время, ведущая роль в этом единстве отводится первой из них, и это справедливо как для многолетней подготовки, так</w:t>
      </w:r>
      <w:r w:rsidR="00CA0FBD">
        <w:t xml:space="preserve"> и для годичного цикла трениров</w:t>
      </w:r>
      <w:r w:rsidR="001E37B1">
        <w:t>ки.</w:t>
      </w:r>
    </w:p>
    <w:bookmarkEnd w:id="8"/>
    <w:p w:rsidR="00BE4C23" w:rsidRDefault="00BE4C23" w:rsidP="00A8123F">
      <w:pPr>
        <w:pStyle w:val="ConsPlusNormal"/>
        <w:widowControl w:val="0"/>
        <w:tabs>
          <w:tab w:val="left" w:pos="1418"/>
          <w:tab w:val="left" w:pos="1985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B30" w:rsidRDefault="004F58A5" w:rsidP="004F58A5">
      <w:pPr>
        <w:pStyle w:val="ConsPlusNormal"/>
        <w:widowControl w:val="0"/>
        <w:numPr>
          <w:ilvl w:val="1"/>
          <w:numId w:val="22"/>
        </w:numPr>
        <w:tabs>
          <w:tab w:val="left" w:pos="1418"/>
          <w:tab w:val="left" w:pos="1985"/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E9" w:rsidRPr="00794F66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CD208F">
        <w:rPr>
          <w:rFonts w:ascii="Times New Roman" w:hAnsi="Times New Roman" w:cs="Times New Roman"/>
          <w:b/>
          <w:sz w:val="24"/>
          <w:szCs w:val="24"/>
        </w:rPr>
        <w:t xml:space="preserve"> системы многолетней подготовки</w:t>
      </w:r>
    </w:p>
    <w:p w:rsidR="00CD208F" w:rsidRPr="00143B30" w:rsidRDefault="00CD208F" w:rsidP="00A8123F">
      <w:pPr>
        <w:pStyle w:val="ConsPlusNormal"/>
        <w:widowControl w:val="0"/>
        <w:tabs>
          <w:tab w:val="left" w:pos="1418"/>
          <w:tab w:val="left" w:pos="1985"/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Структура многолетней подготовки включает в себя следующие этапы спортивной подготовки:</w:t>
      </w:r>
    </w:p>
    <w:p w:rsidR="00F00FF0" w:rsidRPr="00143B30" w:rsidRDefault="00143B3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="002B7CE9" w:rsidRPr="00794F66">
        <w:rPr>
          <w:rFonts w:ascii="Times New Roman" w:hAnsi="Times New Roman" w:cs="Times New Roman"/>
          <w:sz w:val="24"/>
          <w:szCs w:val="24"/>
        </w:rPr>
        <w:t>тап начальной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(НП)</w:t>
      </w:r>
      <w:r w:rsidR="002B7CE9" w:rsidRPr="00794F66">
        <w:rPr>
          <w:rFonts w:ascii="Times New Roman" w:hAnsi="Times New Roman" w:cs="Times New Roman"/>
          <w:sz w:val="24"/>
          <w:szCs w:val="24"/>
        </w:rPr>
        <w:t xml:space="preserve"> - 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 этических и волевых кач</w:t>
      </w:r>
      <w:r>
        <w:rPr>
          <w:rFonts w:ascii="Times New Roman" w:hAnsi="Times New Roman" w:cs="Times New Roman"/>
          <w:sz w:val="24"/>
          <w:szCs w:val="24"/>
        </w:rPr>
        <w:t>еств, определение специализации;</w:t>
      </w:r>
    </w:p>
    <w:p w:rsidR="00143B30" w:rsidRDefault="00143B3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2B7CE9" w:rsidRPr="00794F66">
        <w:rPr>
          <w:rFonts w:ascii="Times New Roman" w:hAnsi="Times New Roman" w:cs="Times New Roman"/>
          <w:sz w:val="24"/>
          <w:szCs w:val="24"/>
        </w:rPr>
        <w:t>ренировочный этап</w:t>
      </w:r>
      <w:r>
        <w:rPr>
          <w:rFonts w:ascii="Times New Roman" w:hAnsi="Times New Roman" w:cs="Times New Roman"/>
          <w:sz w:val="24"/>
          <w:szCs w:val="24"/>
        </w:rPr>
        <w:t xml:space="preserve"> (ТЭ)</w:t>
      </w:r>
      <w:r w:rsidR="002B7CE9" w:rsidRPr="00794F66">
        <w:rPr>
          <w:rFonts w:ascii="Times New Roman" w:hAnsi="Times New Roman" w:cs="Times New Roman"/>
          <w:sz w:val="24"/>
          <w:szCs w:val="24"/>
        </w:rP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</w:t>
      </w:r>
      <w:r>
        <w:rPr>
          <w:rFonts w:ascii="Times New Roman" w:hAnsi="Times New Roman" w:cs="Times New Roman"/>
          <w:sz w:val="24"/>
          <w:szCs w:val="24"/>
        </w:rPr>
        <w:t>ований программ по видам спорта;</w:t>
      </w:r>
    </w:p>
    <w:p w:rsidR="006C41E7" w:rsidRPr="00BF115A" w:rsidRDefault="00143B30" w:rsidP="00BF115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2B7CE9" w:rsidRPr="00794F66">
        <w:rPr>
          <w:rFonts w:ascii="Times New Roman" w:hAnsi="Times New Roman" w:cs="Times New Roman"/>
          <w:sz w:val="24"/>
          <w:szCs w:val="24"/>
        </w:rPr>
        <w:t>тап совершенствования спортивного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(ССМ)</w:t>
      </w:r>
      <w:r w:rsidR="002B7CE9" w:rsidRPr="00794F66">
        <w:rPr>
          <w:rFonts w:ascii="Times New Roman" w:hAnsi="Times New Roman" w:cs="Times New Roman"/>
          <w:sz w:val="24"/>
          <w:szCs w:val="24"/>
        </w:rPr>
        <w:t xml:space="preserve"> -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</w:t>
      </w:r>
    </w:p>
    <w:p w:rsidR="00032812" w:rsidRPr="00032812" w:rsidRDefault="00BF115A" w:rsidP="008F6E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2812" w:rsidRPr="00032812">
        <w:rPr>
          <w:rFonts w:ascii="Times New Roman" w:hAnsi="Times New Roman"/>
          <w:sz w:val="24"/>
          <w:szCs w:val="24"/>
        </w:rPr>
        <w:t>Для успешного осуществления многолетней тренировки спортсменов на каждом её этапе необходимо учитывать следующие методические положения:</w:t>
      </w:r>
    </w:p>
    <w:p w:rsidR="00032812" w:rsidRPr="00CD208F" w:rsidRDefault="004048D3" w:rsidP="0014795F">
      <w:pPr>
        <w:pStyle w:val="af2"/>
        <w:autoSpaceDE w:val="0"/>
        <w:autoSpaceDN w:val="0"/>
        <w:ind w:left="0"/>
        <w:jc w:val="both"/>
      </w:pPr>
      <w:r>
        <w:tab/>
      </w:r>
      <w:r w:rsidR="0014795F">
        <w:t>- м</w:t>
      </w:r>
      <w:r w:rsidR="00032812" w:rsidRPr="00CD208F">
        <w:t>ноголетнюю подготовку спортсменов всех возрастов следует рассматривать как единый педагогический процесс, обеспечивающий преемственность задач, средств и методов тренировки детей, подростков, юношей, девушек и взрослых спортсменов на всех этапах такой подготовки.</w:t>
      </w:r>
    </w:p>
    <w:p w:rsidR="00032812" w:rsidRPr="00CD208F" w:rsidRDefault="004048D3" w:rsidP="0014795F">
      <w:pPr>
        <w:pStyle w:val="af2"/>
        <w:autoSpaceDE w:val="0"/>
        <w:autoSpaceDN w:val="0"/>
        <w:ind w:left="0"/>
        <w:jc w:val="both"/>
      </w:pPr>
      <w:r>
        <w:tab/>
      </w:r>
      <w:r w:rsidR="0014795F">
        <w:t xml:space="preserve">- в </w:t>
      </w:r>
      <w:r w:rsidR="00032812" w:rsidRPr="00CD208F">
        <w:t>процессе подготовки всех возрастных групп нагрузка должна быть направлена на уровень, характерный для следующего этапа.</w:t>
      </w:r>
    </w:p>
    <w:p w:rsidR="0014795F" w:rsidRDefault="004048D3" w:rsidP="0014795F">
      <w:pPr>
        <w:pStyle w:val="af2"/>
        <w:autoSpaceDE w:val="0"/>
        <w:autoSpaceDN w:val="0"/>
        <w:ind w:left="0"/>
        <w:jc w:val="both"/>
      </w:pPr>
      <w:r>
        <w:tab/>
      </w:r>
      <w:r w:rsidR="0014795F">
        <w:t>- н</w:t>
      </w:r>
      <w:r w:rsidR="00032812" w:rsidRPr="00CD208F">
        <w:t>еуклонный рост объема средств общей и специальной подготовки, соотношение между которыми постепенно изменяется в сторону увеличения удельного веса средств специальной физической подготовки.</w:t>
      </w:r>
    </w:p>
    <w:p w:rsidR="00032812" w:rsidRPr="00CD208F" w:rsidRDefault="004048D3" w:rsidP="0014795F">
      <w:pPr>
        <w:pStyle w:val="af2"/>
        <w:autoSpaceDE w:val="0"/>
        <w:autoSpaceDN w:val="0"/>
        <w:ind w:left="0"/>
        <w:jc w:val="both"/>
      </w:pPr>
      <w:r>
        <w:tab/>
      </w:r>
      <w:r w:rsidR="0014795F">
        <w:t>- н</w:t>
      </w:r>
      <w:r w:rsidR="00032812" w:rsidRPr="00CD208F">
        <w:t>еобходимо обеспечить преемственность и увеличение объема и интенсивности тренировочных и соревновательных нагрузок на протяжении многолетней подготовки.</w:t>
      </w:r>
    </w:p>
    <w:p w:rsidR="00032812" w:rsidRPr="00CD208F" w:rsidRDefault="004048D3" w:rsidP="0014795F">
      <w:pPr>
        <w:pStyle w:val="af2"/>
        <w:autoSpaceDE w:val="0"/>
        <w:autoSpaceDN w:val="0"/>
        <w:ind w:left="0"/>
        <w:jc w:val="both"/>
      </w:pPr>
      <w:r>
        <w:tab/>
      </w:r>
      <w:r w:rsidR="0014795F">
        <w:t>- с</w:t>
      </w:r>
      <w:r w:rsidR="00032812" w:rsidRPr="00CD208F">
        <w:t>ледует строго соблюдать принцип постепенности в тренировочном процессе юных спортсменов. Специальная подготовленность спортсмена будет должным образом повышаться лишь в том случае, если нагрузки на всех этапах многолетней подготовки полностью соответствуют возрастным и индивидуальным возможностям спортсмена.</w:t>
      </w:r>
    </w:p>
    <w:p w:rsidR="00032812" w:rsidRPr="00CD208F" w:rsidRDefault="004048D3" w:rsidP="0014795F">
      <w:pPr>
        <w:pStyle w:val="af2"/>
        <w:autoSpaceDE w:val="0"/>
        <w:autoSpaceDN w:val="0"/>
        <w:ind w:left="0"/>
        <w:jc w:val="both"/>
      </w:pPr>
      <w:r>
        <w:tab/>
      </w:r>
      <w:r w:rsidR="0014795F">
        <w:t>- п</w:t>
      </w:r>
      <w:r w:rsidR="00032812" w:rsidRPr="00CD208F">
        <w:t>реимущественная направленность тренировочного процесса на различных этапах многолетней подготовки должна определяться с учетом сенситивных (наиболее благоприятных) периодов развития физических и психических качеств.</w:t>
      </w:r>
    </w:p>
    <w:p w:rsidR="00032812" w:rsidRPr="001754D6" w:rsidRDefault="004048D3" w:rsidP="0014795F">
      <w:pPr>
        <w:pStyle w:val="af2"/>
        <w:autoSpaceDE w:val="0"/>
        <w:autoSpaceDN w:val="0"/>
        <w:ind w:left="0"/>
        <w:jc w:val="both"/>
        <w:rPr>
          <w:rFonts w:asciiTheme="minorHAnsi" w:hAnsiTheme="minorHAnsi"/>
          <w:sz w:val="28"/>
        </w:rPr>
      </w:pPr>
      <w:r>
        <w:tab/>
      </w:r>
      <w:r w:rsidR="0014795F">
        <w:t>-о</w:t>
      </w:r>
      <w:r w:rsidR="00032812" w:rsidRPr="00CD208F">
        <w:t>бязательное соблюдение необходимых мер безопасности в целях сохранения здоровья лиц</w:t>
      </w:r>
      <w:r w:rsidR="00032812" w:rsidRPr="00032812">
        <w:t>, проходящих спортивную подготовку</w:t>
      </w:r>
      <w:r w:rsidR="00032812" w:rsidRPr="001754D6">
        <w:rPr>
          <w:rFonts w:asciiTheme="minorHAnsi" w:hAnsiTheme="minorHAnsi"/>
          <w:sz w:val="28"/>
        </w:rPr>
        <w:t>.</w:t>
      </w:r>
    </w:p>
    <w:p w:rsidR="00CF3002" w:rsidRPr="00794F66" w:rsidRDefault="00CF3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FF0" w:rsidRDefault="00F27E2D" w:rsidP="00794F66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B7CE9" w:rsidRPr="00794F66">
        <w:rPr>
          <w:rFonts w:ascii="Times New Roman" w:hAnsi="Times New Roman" w:cs="Times New Roman"/>
          <w:b/>
          <w:sz w:val="24"/>
          <w:szCs w:val="24"/>
        </w:rPr>
        <w:t xml:space="preserve"> НОРМАТИВНАЯ ЧАСТЬ</w:t>
      </w:r>
    </w:p>
    <w:p w:rsidR="00F27E2D" w:rsidRPr="00794F66" w:rsidRDefault="00F27E2D" w:rsidP="00794F66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0FF0" w:rsidRPr="00794F66" w:rsidRDefault="002B7C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Система многолетней подготовки в киокусинкай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спортсменов. Каждая годовая тренировочная программа, составленная в соответствии</w:t>
      </w:r>
      <w:r w:rsidR="004048D3">
        <w:rPr>
          <w:rFonts w:ascii="Times New Roman" w:hAnsi="Times New Roman" w:cs="Times New Roman"/>
          <w:sz w:val="24"/>
          <w:szCs w:val="24"/>
        </w:rPr>
        <w:t xml:space="preserve"> </w:t>
      </w:r>
      <w:r w:rsidR="001D1F5E">
        <w:rPr>
          <w:rFonts w:ascii="Times New Roman" w:hAnsi="Times New Roman" w:cs="Times New Roman"/>
          <w:sz w:val="24"/>
          <w:szCs w:val="24"/>
        </w:rPr>
        <w:t>с дисциплиной вида спорта,</w:t>
      </w:r>
      <w:r w:rsidRPr="00794F66">
        <w:rPr>
          <w:rFonts w:ascii="Times New Roman" w:hAnsi="Times New Roman" w:cs="Times New Roman"/>
          <w:sz w:val="24"/>
          <w:szCs w:val="24"/>
        </w:rPr>
        <w:t xml:space="preserve"> с квалификацией, возрастом и полом спортсмена, имеет свою ступень объема и степень интенсивности циклических тренировочных средств. Программа поэтапной подготовки по виду спорта киокусинкай определяет основные направления и условия спортивной подготовки на каждом ее этапе, разработанная и реализуемая в соответствии с требованиями федеральных стандартов спортивной подготовки.</w:t>
      </w:r>
    </w:p>
    <w:p w:rsidR="00A42368" w:rsidRDefault="00A423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2368" w:rsidRDefault="002B7CE9" w:rsidP="00A423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4F66">
        <w:rPr>
          <w:rFonts w:ascii="Times New Roman" w:hAnsi="Times New Roman"/>
          <w:b/>
          <w:sz w:val="24"/>
          <w:szCs w:val="24"/>
        </w:rPr>
        <w:t xml:space="preserve">2.1. Продолжительность этапов спортивной подготовки, минимальный возраст и количество лиц, проходящих спортивную подготовку, </w:t>
      </w:r>
    </w:p>
    <w:p w:rsidR="00F00FF0" w:rsidRDefault="002B7CE9" w:rsidP="00AC7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4F66">
        <w:rPr>
          <w:rFonts w:ascii="Times New Roman" w:hAnsi="Times New Roman"/>
          <w:b/>
          <w:sz w:val="24"/>
          <w:szCs w:val="24"/>
        </w:rPr>
        <w:t>в группах спортивной подготовки</w:t>
      </w:r>
      <w:r w:rsidR="006845D6">
        <w:rPr>
          <w:rFonts w:ascii="Times New Roman" w:hAnsi="Times New Roman"/>
          <w:b/>
          <w:sz w:val="24"/>
          <w:szCs w:val="24"/>
        </w:rPr>
        <w:t xml:space="preserve"> </w:t>
      </w:r>
    </w:p>
    <w:p w:rsidR="001D1F5E" w:rsidRDefault="001D1F5E" w:rsidP="00AC7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693D" w:rsidRDefault="004048D3" w:rsidP="007F6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ФССП</w:t>
      </w:r>
      <w:r w:rsidR="001D1F5E" w:rsidRPr="007F693D">
        <w:rPr>
          <w:rFonts w:ascii="Times New Roman" w:hAnsi="Times New Roman"/>
          <w:sz w:val="24"/>
          <w:szCs w:val="24"/>
        </w:rPr>
        <w:t xml:space="preserve"> по виду спорта</w:t>
      </w:r>
      <w:r w:rsidR="0026401F">
        <w:rPr>
          <w:rFonts w:ascii="Times New Roman" w:hAnsi="Times New Roman"/>
          <w:sz w:val="24"/>
          <w:szCs w:val="24"/>
        </w:rPr>
        <w:t xml:space="preserve"> </w:t>
      </w:r>
      <w:r w:rsidR="001D1F5E" w:rsidRPr="007F693D">
        <w:rPr>
          <w:rFonts w:ascii="Times New Roman" w:hAnsi="Times New Roman"/>
          <w:sz w:val="24"/>
          <w:szCs w:val="24"/>
        </w:rPr>
        <w:t xml:space="preserve">киокусинкай  определены  требования </w:t>
      </w:r>
      <w:r w:rsidR="007F693D" w:rsidRPr="007F693D">
        <w:rPr>
          <w:rFonts w:ascii="Times New Roman" w:hAnsi="Times New Roman"/>
          <w:sz w:val="24"/>
          <w:szCs w:val="24"/>
        </w:rPr>
        <w:t xml:space="preserve">  к продолжительности этапов спортивной подготовки, минимальный возраст  лиц для зачисления на этапы спортивной подготовки и минимальное количество лиц, пр</w:t>
      </w:r>
      <w:r w:rsidR="00EC27F7">
        <w:rPr>
          <w:rFonts w:ascii="Times New Roman" w:hAnsi="Times New Roman"/>
          <w:sz w:val="24"/>
          <w:szCs w:val="24"/>
        </w:rPr>
        <w:t>оходящих спортивную подготовку в группах на этапах спортивной подготовки по виду спорта киокусинкай.</w:t>
      </w:r>
    </w:p>
    <w:p w:rsidR="004048D3" w:rsidRPr="007F693D" w:rsidRDefault="004048D3" w:rsidP="007F69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F5E" w:rsidRPr="00EC27F7" w:rsidRDefault="00EC27F7" w:rsidP="00EC27F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C27F7">
        <w:rPr>
          <w:rFonts w:ascii="Times New Roman" w:hAnsi="Times New Roman"/>
          <w:sz w:val="20"/>
          <w:szCs w:val="20"/>
        </w:rPr>
        <w:t xml:space="preserve"> Таблица №1</w:t>
      </w:r>
    </w:p>
    <w:p w:rsidR="0052424F" w:rsidRDefault="00EC27F7" w:rsidP="00EC27F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C27F7">
        <w:rPr>
          <w:rFonts w:ascii="Times New Roman" w:hAnsi="Times New Roman"/>
          <w:sz w:val="20"/>
          <w:szCs w:val="20"/>
        </w:rPr>
        <w:t>(Приложение №1 к ФССП по виду спорта киокусинкай)</w:t>
      </w:r>
    </w:p>
    <w:p w:rsidR="00DF0E5F" w:rsidRPr="00EC27F7" w:rsidRDefault="00DF0E5F" w:rsidP="00EC27F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9752" w:type="dxa"/>
        <w:tblInd w:w="-5" w:type="dxa"/>
        <w:tblLook w:val="01E0" w:firstRow="1" w:lastRow="1" w:firstColumn="1" w:lastColumn="1" w:noHBand="0" w:noVBand="0"/>
      </w:tblPr>
      <w:tblGrid>
        <w:gridCol w:w="2807"/>
        <w:gridCol w:w="1984"/>
        <w:gridCol w:w="2552"/>
        <w:gridCol w:w="2409"/>
      </w:tblGrid>
      <w:tr w:rsidR="0052424F" w:rsidRPr="0052424F" w:rsidTr="00EC27F7">
        <w:trPr>
          <w:trHeight w:val="79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24F" w:rsidRPr="00AC738C" w:rsidRDefault="0052424F" w:rsidP="005242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8C">
              <w:rPr>
                <w:rFonts w:ascii="Times New Roman" w:hAnsi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24F" w:rsidRPr="00AC738C" w:rsidRDefault="0052424F" w:rsidP="005242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8C">
              <w:rPr>
                <w:rFonts w:ascii="Times New Roman" w:hAnsi="Times New Roman"/>
                <w:sz w:val="20"/>
                <w:szCs w:val="20"/>
              </w:rPr>
              <w:t>Продолжительность этапов (в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24F" w:rsidRPr="00AC738C" w:rsidRDefault="0052424F" w:rsidP="005242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8C">
              <w:rPr>
                <w:rFonts w:ascii="Times New Roman" w:hAnsi="Times New Roman"/>
                <w:sz w:val="20"/>
                <w:szCs w:val="20"/>
              </w:rPr>
              <w:t>Минимальный возраст для зачисления в группы (лет)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424F" w:rsidRPr="00AC738C" w:rsidRDefault="0052424F" w:rsidP="005242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38C">
              <w:rPr>
                <w:rFonts w:ascii="Times New Roman" w:hAnsi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52424F" w:rsidRPr="0052424F" w:rsidTr="00EC27F7">
        <w:trPr>
          <w:trHeight w:val="89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5242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</w:tr>
      <w:tr w:rsidR="0052424F" w:rsidRPr="0052424F" w:rsidTr="00EC27F7">
        <w:trPr>
          <w:trHeight w:val="18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424F" w:rsidRPr="0052424F" w:rsidTr="00EC27F7">
        <w:trPr>
          <w:trHeight w:val="30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424F" w:rsidRPr="0052424F" w:rsidTr="00EF45C9">
        <w:trPr>
          <w:trHeight w:val="7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2424F" w:rsidRPr="0052424F" w:rsidTr="00EC27F7">
        <w:trPr>
          <w:trHeight w:val="142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52424F" w:rsidRPr="0052424F" w:rsidTr="00EC27F7">
        <w:trPr>
          <w:trHeight w:val="7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2424F" w:rsidRPr="0052424F" w:rsidTr="00EC27F7">
        <w:trPr>
          <w:trHeight w:val="42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424F" w:rsidRPr="0052424F" w:rsidTr="00EC27F7">
        <w:trPr>
          <w:trHeight w:val="4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4F" w:rsidRPr="0052424F" w:rsidRDefault="0052424F" w:rsidP="00EC27F7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2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52424F" w:rsidRPr="0052424F" w:rsidRDefault="0052424F" w:rsidP="00EC27F7">
      <w:pPr>
        <w:spacing w:after="0" w:line="240" w:lineRule="auto"/>
        <w:rPr>
          <w:rFonts w:ascii="Times New Roman" w:hAnsi="Times New Roman"/>
          <w:sz w:val="20"/>
          <w:szCs w:val="20"/>
          <w:highlight w:val="green"/>
        </w:rPr>
      </w:pPr>
    </w:p>
    <w:p w:rsidR="00DF0E5F" w:rsidRDefault="00DF0E5F" w:rsidP="00DF0E5F">
      <w:pPr>
        <w:autoSpaceDE w:val="0"/>
        <w:autoSpaceDN w:val="0"/>
        <w:jc w:val="center"/>
        <w:outlineLvl w:val="0"/>
        <w:rPr>
          <w:rFonts w:ascii="Times New Roman" w:hAnsi="Times New Roman"/>
          <w:b/>
        </w:rPr>
      </w:pPr>
      <w:bookmarkStart w:id="9" w:name="_Toc465704071"/>
      <w:r w:rsidRPr="00DF0E5F">
        <w:rPr>
          <w:rFonts w:ascii="Times New Roman" w:hAnsi="Times New Roman"/>
          <w:b/>
        </w:rPr>
        <w:t>2.2.Соотношение объемов тренировочного процесса по видам спортивной подготовки на этапах спортивной подготовки по виду спорта киокусинкай</w:t>
      </w:r>
      <w:bookmarkEnd w:id="9"/>
    </w:p>
    <w:p w:rsidR="008A142A" w:rsidRDefault="008A142A" w:rsidP="008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При осуществлении спортивной подготовки необходимо учитывать соотношение различных сторон подготовки по виду спорта киокусинкай по годам обучения. </w:t>
      </w:r>
      <w:r w:rsidR="00A31460">
        <w:rPr>
          <w:rFonts w:ascii="Times New Roman" w:hAnsi="Times New Roman"/>
          <w:sz w:val="24"/>
          <w:szCs w:val="24"/>
        </w:rPr>
        <w:t>При разработке годового тренировочного</w:t>
      </w:r>
      <w:r w:rsidR="009C5640">
        <w:rPr>
          <w:rFonts w:ascii="Times New Roman" w:hAnsi="Times New Roman"/>
          <w:sz w:val="24"/>
          <w:szCs w:val="24"/>
        </w:rPr>
        <w:t xml:space="preserve"> плана, </w:t>
      </w:r>
      <w:r w:rsidR="00EE5DF4">
        <w:rPr>
          <w:rFonts w:ascii="Times New Roman" w:hAnsi="Times New Roman"/>
          <w:sz w:val="24"/>
          <w:szCs w:val="24"/>
        </w:rPr>
        <w:t>тренер определяет количество часов по разделам подготовки в пределах объёмов, установленных ФССП по виду спорта киокусинкай.</w:t>
      </w:r>
      <w:r w:rsidR="00A31460">
        <w:rPr>
          <w:rFonts w:ascii="Times New Roman" w:hAnsi="Times New Roman"/>
          <w:sz w:val="24"/>
          <w:szCs w:val="24"/>
        </w:rPr>
        <w:t xml:space="preserve"> </w:t>
      </w:r>
    </w:p>
    <w:p w:rsidR="00EF45C9" w:rsidRPr="00794F66" w:rsidRDefault="00EF45C9" w:rsidP="008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2D60" w:rsidRPr="00EC27F7" w:rsidRDefault="002B2D60" w:rsidP="002B2D60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C27F7">
        <w:rPr>
          <w:rFonts w:ascii="Times New Roman" w:hAnsi="Times New Roman"/>
          <w:sz w:val="20"/>
          <w:szCs w:val="20"/>
        </w:rPr>
        <w:t>Таблица №</w:t>
      </w:r>
      <w:r>
        <w:rPr>
          <w:rFonts w:ascii="Times New Roman" w:hAnsi="Times New Roman"/>
          <w:sz w:val="20"/>
          <w:szCs w:val="20"/>
        </w:rPr>
        <w:t>2</w:t>
      </w:r>
    </w:p>
    <w:p w:rsidR="008A142A" w:rsidRPr="00DF0E5F" w:rsidRDefault="002B2D60" w:rsidP="002B2D60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 w:rsidRPr="00EC27F7">
        <w:rPr>
          <w:rFonts w:ascii="Times New Roman" w:hAnsi="Times New Roman"/>
          <w:sz w:val="20"/>
          <w:szCs w:val="20"/>
        </w:rPr>
        <w:t>(</w:t>
      </w:r>
      <w:r w:rsidR="00EF45C9">
        <w:rPr>
          <w:rFonts w:ascii="Times New Roman" w:hAnsi="Times New Roman"/>
          <w:sz w:val="20"/>
          <w:szCs w:val="20"/>
        </w:rPr>
        <w:t xml:space="preserve">в соответствии с </w:t>
      </w:r>
      <w:r w:rsidRPr="00EC27F7">
        <w:rPr>
          <w:rFonts w:ascii="Times New Roman" w:hAnsi="Times New Roman"/>
          <w:sz w:val="20"/>
          <w:szCs w:val="20"/>
        </w:rPr>
        <w:t>Приложение</w:t>
      </w:r>
      <w:r w:rsidR="00EF45C9">
        <w:rPr>
          <w:rFonts w:ascii="Times New Roman" w:hAnsi="Times New Roman"/>
          <w:sz w:val="20"/>
          <w:szCs w:val="20"/>
        </w:rPr>
        <w:t>м</w:t>
      </w:r>
      <w:r w:rsidRPr="00EC27F7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2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Style w:val="af6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147"/>
        <w:gridCol w:w="1838"/>
        <w:gridCol w:w="145"/>
        <w:gridCol w:w="564"/>
        <w:gridCol w:w="145"/>
        <w:gridCol w:w="739"/>
        <w:gridCol w:w="133"/>
        <w:gridCol w:w="860"/>
        <w:gridCol w:w="132"/>
        <w:gridCol w:w="860"/>
        <w:gridCol w:w="133"/>
        <w:gridCol w:w="859"/>
        <w:gridCol w:w="113"/>
        <w:gridCol w:w="879"/>
        <w:gridCol w:w="113"/>
        <w:gridCol w:w="880"/>
        <w:gridCol w:w="113"/>
        <w:gridCol w:w="1304"/>
        <w:gridCol w:w="113"/>
      </w:tblGrid>
      <w:tr w:rsidR="00976422" w:rsidRPr="00DF0E5F" w:rsidTr="000C6FD0">
        <w:trPr>
          <w:gridBefore w:val="1"/>
          <w:wBefore w:w="147" w:type="dxa"/>
          <w:trHeight w:val="674"/>
          <w:jc w:val="center"/>
        </w:trPr>
        <w:tc>
          <w:tcPr>
            <w:tcW w:w="2692" w:type="dxa"/>
            <w:gridSpan w:val="4"/>
            <w:vMerge w:val="restart"/>
            <w:shd w:val="clear" w:color="auto" w:fill="FFFFFF" w:themeFill="background1"/>
            <w:vAlign w:val="center"/>
          </w:tcPr>
          <w:p w:rsidR="00976422" w:rsidRPr="00DF0E5F" w:rsidRDefault="0097642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Разделы</w:t>
            </w:r>
            <w:r w:rsidRPr="00DF0E5F">
              <w:rPr>
                <w:rFonts w:ascii="Times New Roman" w:hAnsi="Times New Roman"/>
              </w:rPr>
              <w:br/>
              <w:t>спортивной подготовки</w:t>
            </w:r>
          </w:p>
        </w:tc>
        <w:tc>
          <w:tcPr>
            <w:tcW w:w="1864" w:type="dxa"/>
            <w:gridSpan w:val="4"/>
            <w:shd w:val="clear" w:color="auto" w:fill="FFFFFF" w:themeFill="background1"/>
            <w:vAlign w:val="center"/>
          </w:tcPr>
          <w:p w:rsidR="00976422" w:rsidRPr="00DF0E5F" w:rsidRDefault="0097642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3950" w:type="dxa"/>
            <w:gridSpan w:val="8"/>
            <w:shd w:val="clear" w:color="auto" w:fill="FFFFFF" w:themeFill="background1"/>
            <w:vAlign w:val="center"/>
          </w:tcPr>
          <w:p w:rsidR="00976422" w:rsidRPr="00DF0E5F" w:rsidRDefault="0097642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Тренировочный этап (этап спортивной специализации)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  <w:vAlign w:val="center"/>
          </w:tcPr>
          <w:p w:rsidR="00976422" w:rsidRPr="00DF0E5F" w:rsidRDefault="00976422" w:rsidP="00F67C1E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Этап совершенствования спортивного мастерства</w:t>
            </w:r>
          </w:p>
        </w:tc>
      </w:tr>
      <w:tr w:rsidR="00976422" w:rsidRPr="00DF0E5F" w:rsidTr="000C6FD0">
        <w:trPr>
          <w:gridBefore w:val="1"/>
          <w:wBefore w:w="147" w:type="dxa"/>
          <w:trHeight w:val="756"/>
          <w:jc w:val="center"/>
        </w:trPr>
        <w:tc>
          <w:tcPr>
            <w:tcW w:w="2692" w:type="dxa"/>
            <w:gridSpan w:val="4"/>
            <w:vMerge/>
          </w:tcPr>
          <w:p w:rsidR="00976422" w:rsidRPr="00DF0E5F" w:rsidRDefault="00976422" w:rsidP="008A1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vMerge w:val="restart"/>
            <w:shd w:val="clear" w:color="auto" w:fill="FFFFFF" w:themeFill="background1"/>
            <w:vAlign w:val="center"/>
          </w:tcPr>
          <w:p w:rsidR="00976422" w:rsidRPr="00DF0E5F" w:rsidRDefault="0097642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До года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976422" w:rsidRPr="00DF0E5F" w:rsidRDefault="0097642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Свыше года</w:t>
            </w:r>
          </w:p>
        </w:tc>
        <w:tc>
          <w:tcPr>
            <w:tcW w:w="1965" w:type="dxa"/>
            <w:gridSpan w:val="4"/>
            <w:shd w:val="clear" w:color="auto" w:fill="FFFFFF" w:themeFill="background1"/>
            <w:vAlign w:val="center"/>
          </w:tcPr>
          <w:p w:rsidR="00976422" w:rsidRPr="00D95FAE" w:rsidRDefault="00976422" w:rsidP="008A142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DF0E5F">
              <w:rPr>
                <w:rFonts w:ascii="Times New Roman" w:hAnsi="Times New Roman"/>
              </w:rPr>
              <w:t>Начальной специали</w:t>
            </w:r>
            <w:r w:rsidRPr="00DF0E5F">
              <w:rPr>
                <w:rFonts w:ascii="Times New Roman" w:hAnsi="Times New Roman"/>
                <w:lang w:val="en-US"/>
              </w:rPr>
              <w:t>з</w:t>
            </w:r>
            <w:r w:rsidRPr="00DF0E5F">
              <w:rPr>
                <w:rFonts w:ascii="Times New Roman" w:hAnsi="Times New Roman"/>
              </w:rPr>
              <w:t>ации (НС)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976422" w:rsidRPr="00DF0E5F" w:rsidRDefault="00D95FA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Углубленной специали</w:t>
            </w:r>
            <w:r w:rsidR="00976422" w:rsidRPr="00DF0E5F">
              <w:rPr>
                <w:rFonts w:ascii="Times New Roman" w:hAnsi="Times New Roman"/>
              </w:rPr>
              <w:t>зации (УС)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76422" w:rsidRPr="00DF0E5F" w:rsidRDefault="00976422" w:rsidP="008A14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3457" w:rsidRPr="00DF0E5F" w:rsidTr="000C6FD0">
        <w:trPr>
          <w:gridBefore w:val="1"/>
          <w:wBefore w:w="147" w:type="dxa"/>
          <w:trHeight w:val="403"/>
          <w:jc w:val="center"/>
        </w:trPr>
        <w:tc>
          <w:tcPr>
            <w:tcW w:w="2692" w:type="dxa"/>
            <w:gridSpan w:val="4"/>
            <w:vMerge/>
          </w:tcPr>
          <w:p w:rsidR="005A3457" w:rsidRPr="00DF0E5F" w:rsidRDefault="005A3457" w:rsidP="008A1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2" w:type="dxa"/>
            <w:gridSpan w:val="2"/>
            <w:vMerge/>
            <w:shd w:val="clear" w:color="auto" w:fill="FFFFFF" w:themeFill="background1"/>
            <w:vAlign w:val="center"/>
          </w:tcPr>
          <w:p w:rsidR="005A3457" w:rsidRPr="00DF0E5F" w:rsidRDefault="005A3457" w:rsidP="008A14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5A3457" w:rsidRPr="00DF0E5F" w:rsidRDefault="005A3457" w:rsidP="008A14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A3457" w:rsidRPr="00DF0E5F" w:rsidRDefault="005A3457" w:rsidP="009764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5A3457" w:rsidRPr="00DF0E5F" w:rsidRDefault="005A3457" w:rsidP="009764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A3457" w:rsidRPr="00DF0E5F" w:rsidRDefault="005A3457" w:rsidP="009764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5A3457" w:rsidRPr="00DF0E5F" w:rsidRDefault="005A3457" w:rsidP="009764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5A3457" w:rsidRPr="00DF0E5F" w:rsidRDefault="005A3457" w:rsidP="008A142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C4192" w:rsidRPr="00DF0E5F" w:rsidTr="000C6FD0">
        <w:trPr>
          <w:gridBefore w:val="1"/>
          <w:wBefore w:w="147" w:type="dxa"/>
          <w:jc w:val="center"/>
        </w:trPr>
        <w:tc>
          <w:tcPr>
            <w:tcW w:w="9923" w:type="dxa"/>
            <w:gridSpan w:val="18"/>
          </w:tcPr>
          <w:p w:rsidR="001C4192" w:rsidRPr="00DF0E5F" w:rsidRDefault="001C419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Ката</w:t>
            </w:r>
          </w:p>
        </w:tc>
      </w:tr>
      <w:tr w:rsidR="00454A14" w:rsidRPr="00DF0E5F" w:rsidTr="000C6FD0">
        <w:trPr>
          <w:gridBefore w:val="1"/>
          <w:wBefore w:w="147" w:type="dxa"/>
          <w:trHeight w:val="256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454A14" w:rsidRPr="00DF0E5F" w:rsidRDefault="00454A14" w:rsidP="008A142A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Общая физическая подготовка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26 - 39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26 - 39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10 - 13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10 - 13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10 - 13</w:t>
            </w:r>
          </w:p>
        </w:tc>
      </w:tr>
      <w:tr w:rsidR="00454A14" w:rsidRPr="00DF0E5F" w:rsidTr="000C6FD0">
        <w:trPr>
          <w:gridBefore w:val="1"/>
          <w:wBefore w:w="147" w:type="dxa"/>
          <w:jc w:val="center"/>
        </w:trPr>
        <w:tc>
          <w:tcPr>
            <w:tcW w:w="1983" w:type="dxa"/>
            <w:gridSpan w:val="2"/>
            <w:vMerge/>
            <w:vAlign w:val="center"/>
          </w:tcPr>
          <w:p w:rsidR="00454A14" w:rsidRPr="00DF0E5F" w:rsidRDefault="00454A14" w:rsidP="008A1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81-122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122-183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52-68</w:t>
            </w:r>
          </w:p>
        </w:tc>
        <w:tc>
          <w:tcPr>
            <w:tcW w:w="972" w:type="dxa"/>
            <w:gridSpan w:val="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62-81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73-95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454A14" w:rsidP="00454A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83-</w:t>
            </w:r>
            <w:r w:rsidR="00E409DF">
              <w:rPr>
                <w:rFonts w:ascii="Times New Roman" w:hAnsi="Times New Roman"/>
              </w:rPr>
              <w:t>103</w:t>
            </w:r>
          </w:p>
        </w:tc>
        <w:tc>
          <w:tcPr>
            <w:tcW w:w="1417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124-162</w:t>
            </w:r>
          </w:p>
        </w:tc>
      </w:tr>
      <w:tr w:rsidR="00454A14" w:rsidRPr="00DF0E5F" w:rsidTr="000C6FD0">
        <w:trPr>
          <w:gridBefore w:val="1"/>
          <w:wBefore w:w="147" w:type="dxa"/>
          <w:trHeight w:val="300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454A14" w:rsidRPr="00DF0E5F" w:rsidRDefault="00454A14" w:rsidP="001F22B1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 xml:space="preserve">Специальная физическая подготовка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1F2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13 -17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13 -17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18 - 24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18 - 24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18 - 24</w:t>
            </w:r>
          </w:p>
        </w:tc>
      </w:tr>
      <w:tr w:rsidR="00454A14" w:rsidRPr="00DF0E5F" w:rsidTr="000C6FD0">
        <w:trPr>
          <w:gridBefore w:val="1"/>
          <w:wBefore w:w="147" w:type="dxa"/>
          <w:trHeight w:val="225"/>
          <w:jc w:val="center"/>
        </w:trPr>
        <w:tc>
          <w:tcPr>
            <w:tcW w:w="1983" w:type="dxa"/>
            <w:gridSpan w:val="2"/>
            <w:vMerge/>
            <w:vAlign w:val="center"/>
          </w:tcPr>
          <w:p w:rsidR="00454A14" w:rsidRPr="00DF0E5F" w:rsidRDefault="00454A14" w:rsidP="001F22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4A14" w:rsidRDefault="00454A14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41-53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61-80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454A14" w:rsidP="00081B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94-125</w:t>
            </w:r>
          </w:p>
        </w:tc>
        <w:tc>
          <w:tcPr>
            <w:tcW w:w="972" w:type="dxa"/>
            <w:gridSpan w:val="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112-150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E409DF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131-174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E409DF" w:rsidP="00454A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150-200</w:t>
            </w:r>
            <w:r w:rsidR="00454A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225-300</w:t>
            </w:r>
          </w:p>
        </w:tc>
      </w:tr>
      <w:tr w:rsidR="00454A14" w:rsidRPr="00DF0E5F" w:rsidTr="000C6FD0">
        <w:trPr>
          <w:gridBefore w:val="1"/>
          <w:wBefore w:w="147" w:type="dxa"/>
          <w:trHeight w:val="300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454A14" w:rsidRPr="00DF0E5F" w:rsidRDefault="00454A14" w:rsidP="001F22B1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 xml:space="preserve">Техническая подготовка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42 - 54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42 - 54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42 - 54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42 - 54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42 - 54</w:t>
            </w:r>
          </w:p>
        </w:tc>
      </w:tr>
      <w:tr w:rsidR="00454A14" w:rsidRPr="00DF0E5F" w:rsidTr="000C6FD0">
        <w:trPr>
          <w:gridBefore w:val="1"/>
          <w:wBefore w:w="147" w:type="dxa"/>
          <w:trHeight w:val="395"/>
          <w:jc w:val="center"/>
        </w:trPr>
        <w:tc>
          <w:tcPr>
            <w:tcW w:w="1983" w:type="dxa"/>
            <w:gridSpan w:val="2"/>
            <w:vMerge/>
            <w:vAlign w:val="center"/>
          </w:tcPr>
          <w:p w:rsidR="00454A14" w:rsidRPr="00DF0E5F" w:rsidRDefault="00454A14" w:rsidP="008A1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4A14" w:rsidRPr="00DF0E5F" w:rsidRDefault="00454A14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131-168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454A14" w:rsidP="00A1235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196-252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218-280</w:t>
            </w:r>
          </w:p>
        </w:tc>
        <w:tc>
          <w:tcPr>
            <w:tcW w:w="972" w:type="dxa"/>
            <w:gridSpan w:val="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262-337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E409DF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306-</w:t>
            </w:r>
            <w:r w:rsidR="00757EA3">
              <w:rPr>
                <w:rFonts w:ascii="Times New Roman" w:hAnsi="Times New Roman"/>
              </w:rPr>
              <w:t>393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757EA3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349-449</w:t>
            </w:r>
          </w:p>
        </w:tc>
        <w:tc>
          <w:tcPr>
            <w:tcW w:w="1417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524-673</w:t>
            </w:r>
          </w:p>
        </w:tc>
      </w:tr>
      <w:tr w:rsidR="00454A14" w:rsidRPr="00DF0E5F" w:rsidTr="000C6FD0">
        <w:trPr>
          <w:gridBefore w:val="1"/>
          <w:wBefore w:w="147" w:type="dxa"/>
          <w:trHeight w:val="391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454A14" w:rsidRPr="00DF0E5F" w:rsidRDefault="00454A14" w:rsidP="001F22B1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 xml:space="preserve">Тактическая, теоретическая, психологическая подготовка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1 - 2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1 - 2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4 - 6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4 - 6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3 - 5</w:t>
            </w:r>
          </w:p>
        </w:tc>
      </w:tr>
      <w:tr w:rsidR="00454A14" w:rsidRPr="00DF0E5F" w:rsidTr="000C6FD0">
        <w:trPr>
          <w:gridBefore w:val="1"/>
          <w:wBefore w:w="147" w:type="dxa"/>
          <w:trHeight w:val="495"/>
          <w:jc w:val="center"/>
        </w:trPr>
        <w:tc>
          <w:tcPr>
            <w:tcW w:w="1983" w:type="dxa"/>
            <w:gridSpan w:val="2"/>
            <w:vMerge/>
            <w:vAlign w:val="center"/>
          </w:tcPr>
          <w:p w:rsidR="00454A14" w:rsidRPr="00DF0E5F" w:rsidRDefault="00454A14" w:rsidP="008A1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3-6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21-31</w:t>
            </w:r>
          </w:p>
        </w:tc>
        <w:tc>
          <w:tcPr>
            <w:tcW w:w="972" w:type="dxa"/>
            <w:gridSpan w:val="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25-37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37-56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B32A07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33-50</w:t>
            </w:r>
          </w:p>
        </w:tc>
        <w:tc>
          <w:tcPr>
            <w:tcW w:w="1417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37-62</w:t>
            </w:r>
          </w:p>
        </w:tc>
      </w:tr>
      <w:tr w:rsidR="00454A14" w:rsidRPr="00DF0E5F" w:rsidTr="000C6FD0">
        <w:trPr>
          <w:gridBefore w:val="1"/>
          <w:wBefore w:w="147" w:type="dxa"/>
          <w:trHeight w:val="289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454A14" w:rsidRPr="00DF0E5F" w:rsidRDefault="00454A14" w:rsidP="001F22B1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1F2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2 - 4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2 - 4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8 - 12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8 - 12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9 - 13</w:t>
            </w:r>
          </w:p>
        </w:tc>
      </w:tr>
      <w:tr w:rsidR="00454A14" w:rsidRPr="00DF0E5F" w:rsidTr="000C6FD0">
        <w:trPr>
          <w:gridBefore w:val="1"/>
          <w:wBefore w:w="147" w:type="dxa"/>
          <w:trHeight w:val="330"/>
          <w:jc w:val="center"/>
        </w:trPr>
        <w:tc>
          <w:tcPr>
            <w:tcW w:w="1983" w:type="dxa"/>
            <w:gridSpan w:val="2"/>
            <w:vMerge/>
            <w:vAlign w:val="center"/>
          </w:tcPr>
          <w:p w:rsidR="00454A14" w:rsidRPr="00DF0E5F" w:rsidRDefault="00454A14" w:rsidP="008A1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4A14" w:rsidRDefault="00454A14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6-12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9-18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42-62</w:t>
            </w:r>
          </w:p>
        </w:tc>
        <w:tc>
          <w:tcPr>
            <w:tcW w:w="972" w:type="dxa"/>
            <w:gridSpan w:val="2"/>
            <w:vAlign w:val="center"/>
          </w:tcPr>
          <w:p w:rsidR="00454A14" w:rsidRPr="00DF0E5F" w:rsidRDefault="00454A14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50-75</w:t>
            </w:r>
          </w:p>
        </w:tc>
        <w:tc>
          <w:tcPr>
            <w:tcW w:w="992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75-112</w:t>
            </w:r>
          </w:p>
        </w:tc>
        <w:tc>
          <w:tcPr>
            <w:tcW w:w="993" w:type="dxa"/>
            <w:gridSpan w:val="2"/>
            <w:vAlign w:val="center"/>
          </w:tcPr>
          <w:p w:rsidR="00454A14" w:rsidRPr="00DF0E5F" w:rsidRDefault="00B32A07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67-100</w:t>
            </w:r>
          </w:p>
        </w:tc>
        <w:tc>
          <w:tcPr>
            <w:tcW w:w="1417" w:type="dxa"/>
            <w:gridSpan w:val="2"/>
            <w:vAlign w:val="center"/>
          </w:tcPr>
          <w:p w:rsidR="00454A14" w:rsidRPr="00DF0E5F" w:rsidRDefault="00454A14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112-162</w:t>
            </w:r>
          </w:p>
        </w:tc>
      </w:tr>
      <w:tr w:rsidR="00D95FAE" w:rsidRPr="00DF0E5F" w:rsidTr="000C6FD0">
        <w:trPr>
          <w:gridBefore w:val="1"/>
          <w:wBefore w:w="147" w:type="dxa"/>
          <w:trHeight w:val="70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D95FAE" w:rsidRPr="00DF0E5F" w:rsidRDefault="00D95FAE" w:rsidP="008A14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D95FAE" w:rsidRDefault="00D95FAE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D95FAE" w:rsidRDefault="00D95FA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D95FAE" w:rsidRDefault="00D95FA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:rsidR="00D95FAE" w:rsidRDefault="00D95FA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72" w:type="dxa"/>
            <w:gridSpan w:val="2"/>
            <w:shd w:val="clear" w:color="auto" w:fill="F2F2F2" w:themeFill="background1" w:themeFillShade="F2"/>
            <w:vAlign w:val="center"/>
          </w:tcPr>
          <w:p w:rsidR="00D95FAE" w:rsidRDefault="00D95FAE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D95FAE" w:rsidRDefault="00AF66A6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vAlign w:val="center"/>
          </w:tcPr>
          <w:p w:rsidR="00D95FAE" w:rsidRDefault="00AF66A6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D95FAE" w:rsidRDefault="00AF66A6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95FAE" w:rsidRPr="00DF0E5F" w:rsidTr="000C6FD0">
        <w:trPr>
          <w:gridBefore w:val="1"/>
          <w:wBefore w:w="147" w:type="dxa"/>
          <w:trHeight w:val="70"/>
          <w:jc w:val="center"/>
        </w:trPr>
        <w:tc>
          <w:tcPr>
            <w:tcW w:w="1983" w:type="dxa"/>
            <w:gridSpan w:val="2"/>
            <w:vMerge/>
            <w:vAlign w:val="center"/>
          </w:tcPr>
          <w:p w:rsidR="00D95FAE" w:rsidRPr="00DF0E5F" w:rsidRDefault="00D95FAE" w:rsidP="008A1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95FAE" w:rsidRDefault="00D95FAE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72" w:type="dxa"/>
            <w:gridSpan w:val="2"/>
            <w:vAlign w:val="center"/>
          </w:tcPr>
          <w:p w:rsidR="00D95FAE" w:rsidRDefault="00D95FA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992" w:type="dxa"/>
            <w:gridSpan w:val="2"/>
            <w:vAlign w:val="center"/>
          </w:tcPr>
          <w:p w:rsidR="00D95FAE" w:rsidRDefault="00D95FA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93" w:type="dxa"/>
            <w:gridSpan w:val="2"/>
            <w:vAlign w:val="center"/>
          </w:tcPr>
          <w:p w:rsidR="00D95FAE" w:rsidRDefault="00AF66A6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72" w:type="dxa"/>
            <w:gridSpan w:val="2"/>
            <w:vAlign w:val="center"/>
          </w:tcPr>
          <w:p w:rsidR="00D95FAE" w:rsidRDefault="00AF66A6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992" w:type="dxa"/>
            <w:gridSpan w:val="2"/>
            <w:vAlign w:val="center"/>
          </w:tcPr>
          <w:p w:rsidR="00D95FAE" w:rsidRDefault="00AF66A6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993" w:type="dxa"/>
            <w:gridSpan w:val="2"/>
            <w:vAlign w:val="center"/>
          </w:tcPr>
          <w:p w:rsidR="00D95FAE" w:rsidRDefault="00AF66A6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</w:t>
            </w:r>
          </w:p>
        </w:tc>
        <w:tc>
          <w:tcPr>
            <w:tcW w:w="1417" w:type="dxa"/>
            <w:gridSpan w:val="2"/>
            <w:vAlign w:val="center"/>
          </w:tcPr>
          <w:p w:rsidR="00D95FAE" w:rsidRDefault="00AF66A6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</w:tr>
      <w:tr w:rsidR="00F53B00" w:rsidRPr="00DF0E5F" w:rsidTr="000C6FD0">
        <w:trPr>
          <w:gridBefore w:val="1"/>
          <w:wBefore w:w="147" w:type="dxa"/>
          <w:jc w:val="center"/>
        </w:trPr>
        <w:tc>
          <w:tcPr>
            <w:tcW w:w="9923" w:type="dxa"/>
            <w:gridSpan w:val="18"/>
            <w:vAlign w:val="center"/>
          </w:tcPr>
          <w:p w:rsidR="00F53B00" w:rsidRPr="00DF0E5F" w:rsidRDefault="00F53B00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Категория</w:t>
            </w:r>
          </w:p>
        </w:tc>
      </w:tr>
      <w:tr w:rsidR="006A34B1" w:rsidRPr="00DF0E5F" w:rsidTr="000C6FD0">
        <w:trPr>
          <w:gridBefore w:val="1"/>
          <w:wBefore w:w="147" w:type="dxa"/>
          <w:trHeight w:val="405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6A34B1" w:rsidRDefault="006A34B1" w:rsidP="008A142A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Общая физическая подготовка</w:t>
            </w:r>
          </w:p>
          <w:p w:rsidR="006A34B1" w:rsidRPr="00DF0E5F" w:rsidRDefault="006A34B1" w:rsidP="008A14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50 - 64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46 - 60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37 - 48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25 - 32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29 - 38</w:t>
            </w:r>
          </w:p>
        </w:tc>
      </w:tr>
      <w:tr w:rsidR="006A34B1" w:rsidRPr="00DF0E5F" w:rsidTr="000C6FD0">
        <w:trPr>
          <w:gridBefore w:val="1"/>
          <w:wBefore w:w="147" w:type="dxa"/>
          <w:trHeight w:val="390"/>
          <w:jc w:val="center"/>
        </w:trPr>
        <w:tc>
          <w:tcPr>
            <w:tcW w:w="1983" w:type="dxa"/>
            <w:gridSpan w:val="2"/>
            <w:vMerge/>
            <w:vAlign w:val="center"/>
          </w:tcPr>
          <w:p w:rsidR="006A34B1" w:rsidRPr="00DF0E5F" w:rsidRDefault="006A34B1" w:rsidP="008A1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34B1" w:rsidRPr="00DF0E5F" w:rsidRDefault="006A34B1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156-200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215-284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192-250</w:t>
            </w:r>
          </w:p>
        </w:tc>
        <w:tc>
          <w:tcPr>
            <w:tcW w:w="972" w:type="dxa"/>
            <w:gridSpan w:val="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231-300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37C42">
              <w:rPr>
                <w:rFonts w:ascii="Times New Roman" w:hAnsi="Times New Roman"/>
              </w:rPr>
              <w:t>182-233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C5448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208-266</w:t>
            </w:r>
          </w:p>
        </w:tc>
        <w:tc>
          <w:tcPr>
            <w:tcW w:w="1417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362-474</w:t>
            </w:r>
          </w:p>
        </w:tc>
      </w:tr>
      <w:tr w:rsidR="006A34B1" w:rsidRPr="00DF0E5F" w:rsidTr="000C6FD0">
        <w:trPr>
          <w:gridBefore w:val="1"/>
          <w:wBefore w:w="147" w:type="dxa"/>
          <w:trHeight w:val="409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6A34B1" w:rsidRPr="00DF0E5F" w:rsidRDefault="006A34B1" w:rsidP="00AD2FE6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18 - 23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18 - 23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20 - 26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24 - 30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23 - 29</w:t>
            </w:r>
          </w:p>
        </w:tc>
      </w:tr>
      <w:tr w:rsidR="006A34B1" w:rsidRPr="00DF0E5F" w:rsidTr="000C6FD0">
        <w:trPr>
          <w:gridBefore w:val="1"/>
          <w:wBefore w:w="147" w:type="dxa"/>
          <w:trHeight w:val="400"/>
          <w:jc w:val="center"/>
        </w:trPr>
        <w:tc>
          <w:tcPr>
            <w:tcW w:w="1983" w:type="dxa"/>
            <w:gridSpan w:val="2"/>
            <w:vMerge/>
            <w:vAlign w:val="center"/>
          </w:tcPr>
          <w:p w:rsidR="006A34B1" w:rsidRPr="00DF0E5F" w:rsidRDefault="006A34B1" w:rsidP="00AD2FE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34B1" w:rsidRDefault="006A34B1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56-72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84-108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6A34B1" w:rsidP="005404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104-135</w:t>
            </w:r>
          </w:p>
        </w:tc>
        <w:tc>
          <w:tcPr>
            <w:tcW w:w="972" w:type="dxa"/>
            <w:gridSpan w:val="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125-162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B37C4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175-218</w:t>
            </w:r>
            <w:r w:rsidR="006A3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C5448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200-349</w:t>
            </w:r>
          </w:p>
        </w:tc>
        <w:tc>
          <w:tcPr>
            <w:tcW w:w="1417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287-362</w:t>
            </w:r>
          </w:p>
        </w:tc>
      </w:tr>
      <w:tr w:rsidR="006A34B1" w:rsidRPr="00DF0E5F" w:rsidTr="000C6FD0">
        <w:trPr>
          <w:gridBefore w:val="1"/>
          <w:wBefore w:w="147" w:type="dxa"/>
          <w:trHeight w:val="330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6A34B1" w:rsidRDefault="006A34B1" w:rsidP="00AD2FE6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 xml:space="preserve">Техническая подготовка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34B1" w:rsidRPr="00DF0E5F" w:rsidRDefault="006A34B1" w:rsidP="00AD2FE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18 - 23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22 - 28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24 - 30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32 - 42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26 - 34</w:t>
            </w:r>
          </w:p>
        </w:tc>
      </w:tr>
      <w:tr w:rsidR="006A34B1" w:rsidRPr="00DF0E5F" w:rsidTr="000C6FD0">
        <w:trPr>
          <w:gridBefore w:val="1"/>
          <w:wBefore w:w="147" w:type="dxa"/>
          <w:trHeight w:val="355"/>
          <w:jc w:val="center"/>
        </w:trPr>
        <w:tc>
          <w:tcPr>
            <w:tcW w:w="1983" w:type="dxa"/>
            <w:gridSpan w:val="2"/>
            <w:vMerge/>
            <w:vAlign w:val="center"/>
          </w:tcPr>
          <w:p w:rsidR="006A34B1" w:rsidRPr="00DF0E5F" w:rsidRDefault="006A34B1" w:rsidP="00AD2FE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34B1" w:rsidRPr="00DF0E5F" w:rsidRDefault="006A34B1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56-72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103-131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125-156</w:t>
            </w:r>
          </w:p>
        </w:tc>
        <w:tc>
          <w:tcPr>
            <w:tcW w:w="972" w:type="dxa"/>
            <w:gridSpan w:val="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150-187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B37C4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233-306</w:t>
            </w:r>
            <w:r w:rsidR="006A3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C5448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266-349</w:t>
            </w:r>
          </w:p>
        </w:tc>
        <w:tc>
          <w:tcPr>
            <w:tcW w:w="1417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325-424</w:t>
            </w:r>
          </w:p>
        </w:tc>
      </w:tr>
      <w:tr w:rsidR="006A34B1" w:rsidRPr="00DF0E5F" w:rsidTr="000C6FD0">
        <w:trPr>
          <w:gridBefore w:val="1"/>
          <w:wBefore w:w="147" w:type="dxa"/>
          <w:trHeight w:val="355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6A34B1" w:rsidRPr="00DF0E5F" w:rsidRDefault="006A34B1" w:rsidP="00AD2FE6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 xml:space="preserve">Тактическая, теоретическая, психологическая подготовка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1 - 4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2 - 3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4 - 5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3 - 4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2 - 3</w:t>
            </w:r>
          </w:p>
        </w:tc>
      </w:tr>
      <w:tr w:rsidR="006A34B1" w:rsidRPr="00DF0E5F" w:rsidTr="000C6FD0">
        <w:trPr>
          <w:gridBefore w:val="1"/>
          <w:wBefore w:w="147" w:type="dxa"/>
          <w:trHeight w:val="479"/>
          <w:jc w:val="center"/>
        </w:trPr>
        <w:tc>
          <w:tcPr>
            <w:tcW w:w="1983" w:type="dxa"/>
            <w:gridSpan w:val="2"/>
            <w:vMerge/>
            <w:vAlign w:val="center"/>
          </w:tcPr>
          <w:p w:rsidR="006A34B1" w:rsidRPr="00DF0E5F" w:rsidRDefault="006A34B1" w:rsidP="00AD2FE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3-13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9-14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6A34B1" w:rsidP="005404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21-26</w:t>
            </w:r>
          </w:p>
        </w:tc>
        <w:tc>
          <w:tcPr>
            <w:tcW w:w="972" w:type="dxa"/>
            <w:gridSpan w:val="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25-31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B37C4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22-29</w:t>
            </w:r>
            <w:r w:rsidR="006A3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C5448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25-33</w:t>
            </w:r>
          </w:p>
        </w:tc>
        <w:tc>
          <w:tcPr>
            <w:tcW w:w="1417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25-37</w:t>
            </w:r>
          </w:p>
        </w:tc>
      </w:tr>
      <w:tr w:rsidR="006A34B1" w:rsidRPr="00DF0E5F" w:rsidTr="000C6FD0">
        <w:trPr>
          <w:gridBefore w:val="1"/>
          <w:wBefore w:w="147" w:type="dxa"/>
          <w:trHeight w:val="331"/>
          <w:jc w:val="center"/>
        </w:trPr>
        <w:tc>
          <w:tcPr>
            <w:tcW w:w="1983" w:type="dxa"/>
            <w:gridSpan w:val="2"/>
            <w:vMerge w:val="restart"/>
            <w:vAlign w:val="center"/>
          </w:tcPr>
          <w:p w:rsidR="006A34B1" w:rsidRPr="00DF0E5F" w:rsidRDefault="006A34B1" w:rsidP="00AD2FE6">
            <w:pPr>
              <w:spacing w:after="0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Участие в соревнованиях, инструкторская и судейская практика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7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-</w:t>
            </w:r>
          </w:p>
        </w:tc>
        <w:tc>
          <w:tcPr>
            <w:tcW w:w="196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3 - 4</w:t>
            </w: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4 - 5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 w:rsidRPr="00DF0E5F">
              <w:rPr>
                <w:rFonts w:ascii="Times New Roman" w:hAnsi="Times New Roman"/>
              </w:rPr>
              <w:t>4 - 5</w:t>
            </w:r>
          </w:p>
        </w:tc>
      </w:tr>
      <w:tr w:rsidR="006A34B1" w:rsidRPr="00DF0E5F" w:rsidTr="000C6FD0">
        <w:trPr>
          <w:gridBefore w:val="1"/>
          <w:wBefore w:w="147" w:type="dxa"/>
          <w:trHeight w:val="437"/>
          <w:jc w:val="center"/>
        </w:trPr>
        <w:tc>
          <w:tcPr>
            <w:tcW w:w="1983" w:type="dxa"/>
            <w:gridSpan w:val="2"/>
            <w:vMerge/>
            <w:vAlign w:val="center"/>
          </w:tcPr>
          <w:p w:rsidR="006A34B1" w:rsidRPr="00DF0E5F" w:rsidRDefault="006A34B1" w:rsidP="00AD2FE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A34B1" w:rsidRDefault="006A34B1" w:rsidP="00F53B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87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16- 21</w:t>
            </w:r>
          </w:p>
        </w:tc>
        <w:tc>
          <w:tcPr>
            <w:tcW w:w="972" w:type="dxa"/>
            <w:gridSpan w:val="2"/>
            <w:vAlign w:val="center"/>
          </w:tcPr>
          <w:p w:rsidR="006A34B1" w:rsidRPr="00DF0E5F" w:rsidRDefault="006A34B1" w:rsidP="006D49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19-25</w:t>
            </w:r>
          </w:p>
        </w:tc>
        <w:tc>
          <w:tcPr>
            <w:tcW w:w="992" w:type="dxa"/>
            <w:gridSpan w:val="2"/>
            <w:vAlign w:val="center"/>
          </w:tcPr>
          <w:p w:rsidR="006A34B1" w:rsidRPr="00DF0E5F" w:rsidRDefault="00B37C42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29-36</w:t>
            </w:r>
            <w:r w:rsidR="006A3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A34B1" w:rsidRPr="00DF0E5F" w:rsidRDefault="00D95FAE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33-42</w:t>
            </w:r>
          </w:p>
        </w:tc>
        <w:tc>
          <w:tcPr>
            <w:tcW w:w="1417" w:type="dxa"/>
            <w:gridSpan w:val="2"/>
            <w:vAlign w:val="center"/>
          </w:tcPr>
          <w:p w:rsidR="006A34B1" w:rsidRPr="00DF0E5F" w:rsidRDefault="006A34B1" w:rsidP="008A14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50-62</w:t>
            </w:r>
          </w:p>
        </w:tc>
      </w:tr>
      <w:tr w:rsidR="00AF66A6" w:rsidRPr="00DF0E5F" w:rsidTr="000C6FD0">
        <w:tblPrEx>
          <w:jc w:val="left"/>
        </w:tblPrEx>
        <w:trPr>
          <w:gridAfter w:val="1"/>
          <w:wAfter w:w="113" w:type="dxa"/>
          <w:trHeight w:val="70"/>
        </w:trPr>
        <w:tc>
          <w:tcPr>
            <w:tcW w:w="1985" w:type="dxa"/>
            <w:gridSpan w:val="2"/>
            <w:vMerge w:val="restart"/>
          </w:tcPr>
          <w:p w:rsidR="00AF66A6" w:rsidRPr="00DF0E5F" w:rsidRDefault="00AF66A6" w:rsidP="00DE05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AF66A6" w:rsidRDefault="00AF66A6" w:rsidP="00582D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84" w:type="dxa"/>
            <w:gridSpan w:val="2"/>
            <w:shd w:val="clear" w:color="auto" w:fill="F2F2F2" w:themeFill="background1" w:themeFillShade="F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E05F4" w:rsidRPr="00DF0E5F" w:rsidTr="000C6FD0">
        <w:tblPrEx>
          <w:jc w:val="left"/>
        </w:tblPrEx>
        <w:trPr>
          <w:gridAfter w:val="1"/>
          <w:wAfter w:w="113" w:type="dxa"/>
          <w:trHeight w:val="70"/>
        </w:trPr>
        <w:tc>
          <w:tcPr>
            <w:tcW w:w="1985" w:type="dxa"/>
            <w:gridSpan w:val="2"/>
            <w:vMerge/>
          </w:tcPr>
          <w:p w:rsidR="00AF66A6" w:rsidRPr="00DF0E5F" w:rsidRDefault="00AF66A6" w:rsidP="00582D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AF66A6" w:rsidRDefault="00AF66A6" w:rsidP="00582D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884" w:type="dxa"/>
            <w:gridSpan w:val="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993" w:type="dxa"/>
            <w:gridSpan w:val="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92" w:type="dxa"/>
            <w:gridSpan w:val="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992" w:type="dxa"/>
            <w:gridSpan w:val="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992" w:type="dxa"/>
            <w:gridSpan w:val="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993" w:type="dxa"/>
            <w:gridSpan w:val="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</w:t>
            </w:r>
          </w:p>
        </w:tc>
        <w:tc>
          <w:tcPr>
            <w:tcW w:w="1417" w:type="dxa"/>
            <w:gridSpan w:val="2"/>
          </w:tcPr>
          <w:p w:rsidR="00AF66A6" w:rsidRDefault="00AF66A6" w:rsidP="00582D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</w:tr>
    </w:tbl>
    <w:p w:rsidR="0052424F" w:rsidRPr="00DF0E5F" w:rsidRDefault="0052424F" w:rsidP="00EC27F7">
      <w:pPr>
        <w:spacing w:after="0" w:line="240" w:lineRule="auto"/>
        <w:rPr>
          <w:rFonts w:ascii="Times New Roman" w:hAnsi="Times New Roman"/>
          <w:sz w:val="20"/>
          <w:szCs w:val="20"/>
          <w:highlight w:val="green"/>
        </w:rPr>
      </w:pPr>
    </w:p>
    <w:p w:rsidR="008A142A" w:rsidRPr="00794F66" w:rsidRDefault="008A142A" w:rsidP="008A142A">
      <w:pPr>
        <w:spacing w:after="0" w:line="240" w:lineRule="auto"/>
        <w:ind w:firstLine="708"/>
        <w:jc w:val="both"/>
        <w:rPr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Общая физическая подготовка (ОФП) – это система занятий физическими упражнениями, которая направлена на развитие всех</w:t>
      </w:r>
      <w:r w:rsidR="00C927C4">
        <w:rPr>
          <w:rFonts w:ascii="Times New Roman" w:hAnsi="Times New Roman"/>
          <w:sz w:val="24"/>
          <w:szCs w:val="24"/>
        </w:rPr>
        <w:t xml:space="preserve"> физических качеств </w:t>
      </w:r>
      <w:r w:rsidRPr="00794F66">
        <w:rPr>
          <w:rFonts w:ascii="Times New Roman" w:hAnsi="Times New Roman"/>
          <w:sz w:val="24"/>
          <w:szCs w:val="24"/>
        </w:rPr>
        <w:t>(сила, выносливость, скорость, ловкость, гибкость) в их гармоничном сочетании.</w:t>
      </w:r>
    </w:p>
    <w:p w:rsidR="008A142A" w:rsidRPr="00794F66" w:rsidRDefault="008A142A" w:rsidP="008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Специальная физическая подготовка </w:t>
      </w:r>
      <w:r w:rsidRPr="00794F66">
        <w:rPr>
          <w:rFonts w:ascii="Times New Roman" w:hAnsi="Times New Roman"/>
          <w:sz w:val="24"/>
          <w:szCs w:val="24"/>
        </w:rPr>
        <w:t>– это процесс воспитания физических качеств, обеспечивающий преимущественное развитие тех двигательных способностей, которые необходимы для успешной соревновательной деятельности по виду спорта киокусинкай.</w:t>
      </w:r>
    </w:p>
    <w:p w:rsidR="008A142A" w:rsidRPr="00794F66" w:rsidRDefault="008A142A" w:rsidP="008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Тактическая, теоретическая и психологическая подготовка – это педагогический процесс повышения теоретического уровня мастерства спортсмена, вооружение его определенными знаниями и умениями использовать их в тренировочных занятиях и соревнованиях.</w:t>
      </w:r>
    </w:p>
    <w:p w:rsidR="008A142A" w:rsidRDefault="008A142A" w:rsidP="008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Психологическая подготовка – это система психолого-педагогических воздействий, применяемых с целью формирования и совершенствования у спортсменов свойств личности и психических качеств, необходимых для успешного выполнения тренировочной деятельности, подготовки к соревнованиям и надежного выступления в них.</w:t>
      </w:r>
    </w:p>
    <w:p w:rsidR="000E7A4C" w:rsidRDefault="000E7A4C" w:rsidP="008A1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7A4C" w:rsidRPr="000E7A4C" w:rsidRDefault="000E7A4C" w:rsidP="000E7A4C">
      <w:pPr>
        <w:pStyle w:val="af2"/>
        <w:numPr>
          <w:ilvl w:val="1"/>
          <w:numId w:val="29"/>
        </w:numPr>
        <w:autoSpaceDE w:val="0"/>
        <w:autoSpaceDN w:val="0"/>
        <w:ind w:left="0" w:firstLine="0"/>
        <w:jc w:val="center"/>
        <w:outlineLvl w:val="0"/>
        <w:rPr>
          <w:b/>
        </w:rPr>
      </w:pPr>
      <w:bookmarkStart w:id="10" w:name="_Toc465704072"/>
      <w:r w:rsidRPr="000E7A4C">
        <w:rPr>
          <w:b/>
        </w:rPr>
        <w:t>Планируемые показатели соревнователь</w:t>
      </w:r>
      <w:r>
        <w:rPr>
          <w:b/>
        </w:rPr>
        <w:t xml:space="preserve">ной деятельности по виду спорта </w:t>
      </w:r>
      <w:r w:rsidRPr="000E7A4C">
        <w:rPr>
          <w:b/>
        </w:rPr>
        <w:t>киокусинкай</w:t>
      </w:r>
      <w:bookmarkEnd w:id="10"/>
    </w:p>
    <w:p w:rsidR="000E7A4C" w:rsidRDefault="000E7A4C" w:rsidP="000E7A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B09B1" w:rsidRDefault="001B09B1" w:rsidP="000E7A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09B1">
        <w:rPr>
          <w:rFonts w:ascii="Times New Roman" w:hAnsi="Times New Roman"/>
          <w:color w:val="000000"/>
          <w:sz w:val="24"/>
          <w:szCs w:val="24"/>
        </w:rPr>
        <w:t>Планирование соревновательной деятельности осуществляется по этапам подготовки на основе Единого календарного плана межрегиональных</w:t>
      </w:r>
      <w:r w:rsidR="00344170">
        <w:rPr>
          <w:rFonts w:ascii="Times New Roman" w:hAnsi="Times New Roman"/>
          <w:color w:val="000000"/>
          <w:sz w:val="24"/>
          <w:szCs w:val="24"/>
        </w:rPr>
        <w:t>, всероссийских и международных</w:t>
      </w:r>
      <w:r w:rsidR="00AF2C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4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9B1">
        <w:rPr>
          <w:rFonts w:ascii="Times New Roman" w:hAnsi="Times New Roman"/>
          <w:color w:val="000000"/>
          <w:sz w:val="24"/>
          <w:szCs w:val="24"/>
        </w:rPr>
        <w:t xml:space="preserve">физкультурных мероприятий и спортивных мероприятий, календарного плана физкультурных мероприятий и спортивных мероприятий </w:t>
      </w:r>
      <w:r>
        <w:rPr>
          <w:rFonts w:ascii="Times New Roman" w:hAnsi="Times New Roman"/>
          <w:color w:val="000000"/>
          <w:sz w:val="24"/>
          <w:szCs w:val="24"/>
        </w:rPr>
        <w:t>Ямало-Ненецкого автономного округа,</w:t>
      </w:r>
      <w:r w:rsidRPr="001B09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город Салехард, </w:t>
      </w:r>
      <w:r w:rsidRPr="001B09B1">
        <w:rPr>
          <w:rFonts w:ascii="Times New Roman" w:hAnsi="Times New Roman"/>
          <w:color w:val="000000"/>
          <w:sz w:val="24"/>
          <w:szCs w:val="24"/>
        </w:rPr>
        <w:t>календарного плана спо</w:t>
      </w:r>
      <w:r>
        <w:rPr>
          <w:rFonts w:ascii="Times New Roman" w:hAnsi="Times New Roman"/>
          <w:color w:val="000000"/>
          <w:sz w:val="24"/>
          <w:szCs w:val="24"/>
        </w:rPr>
        <w:t xml:space="preserve">ртивных мероприятий учреждения.  </w:t>
      </w:r>
    </w:p>
    <w:p w:rsidR="000E7A4C" w:rsidRPr="000E7A4C" w:rsidRDefault="000E7A4C" w:rsidP="000E7A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7A4C">
        <w:rPr>
          <w:rFonts w:ascii="Times New Roman" w:hAnsi="Times New Roman"/>
          <w:sz w:val="24"/>
          <w:szCs w:val="24"/>
        </w:rPr>
        <w:t>Основная задача при разработке плана подготовки к соревнованиям состоит в том, чтобы с учетом уровня подготовленности спортсмена, его возраста, спортивной квалификации, календаря спортивных соревнований, определить показатели моделируемого состояния спортсмена в планируемый период времени, наметить оптимальную программу соревновательной деятельности</w:t>
      </w:r>
      <w:r w:rsidRPr="00926F47">
        <w:rPr>
          <w:sz w:val="28"/>
        </w:rPr>
        <w:t>.</w:t>
      </w:r>
    </w:p>
    <w:p w:rsidR="002806F1" w:rsidRPr="00EC27F7" w:rsidRDefault="002806F1" w:rsidP="002806F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C27F7">
        <w:rPr>
          <w:rFonts w:ascii="Times New Roman" w:hAnsi="Times New Roman"/>
          <w:sz w:val="20"/>
          <w:szCs w:val="20"/>
        </w:rPr>
        <w:t>Таблица №</w:t>
      </w:r>
      <w:r>
        <w:rPr>
          <w:rFonts w:ascii="Times New Roman" w:hAnsi="Times New Roman"/>
          <w:sz w:val="20"/>
          <w:szCs w:val="20"/>
        </w:rPr>
        <w:t>3</w:t>
      </w:r>
    </w:p>
    <w:p w:rsidR="002806F1" w:rsidRPr="002806F1" w:rsidRDefault="002806F1" w:rsidP="002806F1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 w:rsidRPr="00EC27F7">
        <w:rPr>
          <w:rFonts w:ascii="Times New Roman" w:hAnsi="Times New Roman"/>
          <w:sz w:val="20"/>
          <w:szCs w:val="20"/>
        </w:rPr>
        <w:t>(Приложение №</w:t>
      </w:r>
      <w:r>
        <w:rPr>
          <w:rFonts w:ascii="Times New Roman" w:hAnsi="Times New Roman"/>
          <w:sz w:val="20"/>
          <w:szCs w:val="20"/>
        </w:rPr>
        <w:t>3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 xml:space="preserve"> )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398"/>
        <w:gridCol w:w="1258"/>
        <w:gridCol w:w="1117"/>
        <w:gridCol w:w="1257"/>
        <w:gridCol w:w="2252"/>
      </w:tblGrid>
      <w:tr w:rsidR="00F2533C" w:rsidRPr="002806F1" w:rsidTr="00F67C1E">
        <w:trPr>
          <w:trHeight w:val="247"/>
          <w:jc w:val="center"/>
        </w:trPr>
        <w:tc>
          <w:tcPr>
            <w:tcW w:w="1181" w:type="pct"/>
            <w:vMerge w:val="restart"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2806F1">
              <w:rPr>
                <w:rFonts w:ascii="Times New Roman" w:hAnsi="Times New Roman"/>
                <w:sz w:val="20"/>
                <w:szCs w:val="20"/>
              </w:rPr>
              <w:br/>
              <w:t>соревнований</w:t>
            </w:r>
          </w:p>
        </w:tc>
        <w:tc>
          <w:tcPr>
            <w:tcW w:w="3819" w:type="pct"/>
            <w:gridSpan w:val="5"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F2533C" w:rsidRPr="002806F1" w:rsidTr="00F67C1E">
        <w:trPr>
          <w:trHeight w:val="631"/>
          <w:jc w:val="center"/>
        </w:trPr>
        <w:tc>
          <w:tcPr>
            <w:tcW w:w="1181" w:type="pct"/>
            <w:vMerge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5" w:type="pct"/>
            <w:gridSpan w:val="2"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80" w:type="pct"/>
            <w:vMerge w:val="restart"/>
            <w:shd w:val="clear" w:color="auto" w:fill="FFFFFF" w:themeFill="background1"/>
            <w:vAlign w:val="center"/>
          </w:tcPr>
          <w:p w:rsidR="00F2533C" w:rsidRPr="002806F1" w:rsidRDefault="00F2533C" w:rsidP="00F2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</w:t>
            </w:r>
          </w:p>
          <w:p w:rsidR="00F2533C" w:rsidRPr="002806F1" w:rsidRDefault="00F2533C" w:rsidP="00F25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806F1">
              <w:rPr>
                <w:rFonts w:ascii="Times New Roman" w:hAnsi="Times New Roman"/>
                <w:sz w:val="20"/>
                <w:szCs w:val="20"/>
              </w:rPr>
              <w:t>астерства</w:t>
            </w:r>
          </w:p>
        </w:tc>
      </w:tr>
      <w:tr w:rsidR="00F67C1E" w:rsidRPr="002806F1" w:rsidTr="00F67C1E">
        <w:trPr>
          <w:trHeight w:val="145"/>
          <w:jc w:val="center"/>
        </w:trPr>
        <w:tc>
          <w:tcPr>
            <w:tcW w:w="1181" w:type="pct"/>
            <w:vMerge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НС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УС</w:t>
            </w:r>
          </w:p>
        </w:tc>
        <w:tc>
          <w:tcPr>
            <w:tcW w:w="1180" w:type="pct"/>
            <w:vMerge/>
            <w:shd w:val="clear" w:color="auto" w:fill="FFFFFF" w:themeFill="background1"/>
            <w:vAlign w:val="center"/>
          </w:tcPr>
          <w:p w:rsidR="00F2533C" w:rsidRPr="002806F1" w:rsidRDefault="00F2533C" w:rsidP="001C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33C" w:rsidRPr="002806F1" w:rsidTr="00F2533C">
        <w:trPr>
          <w:trHeight w:val="14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</w:tr>
      <w:tr w:rsidR="00F2533C" w:rsidRPr="002806F1" w:rsidTr="00F67C1E">
        <w:trPr>
          <w:trHeight w:val="145"/>
          <w:jc w:val="center"/>
        </w:trPr>
        <w:tc>
          <w:tcPr>
            <w:tcW w:w="1181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533C" w:rsidRPr="002806F1" w:rsidTr="00F67C1E">
        <w:trPr>
          <w:trHeight w:val="145"/>
          <w:jc w:val="center"/>
        </w:trPr>
        <w:tc>
          <w:tcPr>
            <w:tcW w:w="1181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Отборочные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2533C" w:rsidRPr="002806F1" w:rsidTr="00F67C1E">
        <w:trPr>
          <w:trHeight w:val="145"/>
          <w:jc w:val="center"/>
        </w:trPr>
        <w:tc>
          <w:tcPr>
            <w:tcW w:w="1181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2533C" w:rsidRPr="002806F1" w:rsidTr="00F2533C">
        <w:trPr>
          <w:trHeight w:val="14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F2533C" w:rsidRPr="002806F1" w:rsidTr="00F67C1E">
        <w:trPr>
          <w:trHeight w:val="110"/>
          <w:jc w:val="center"/>
        </w:trPr>
        <w:tc>
          <w:tcPr>
            <w:tcW w:w="1181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2533C" w:rsidRPr="002806F1" w:rsidTr="00F67C1E">
        <w:trPr>
          <w:trHeight w:val="241"/>
          <w:jc w:val="center"/>
        </w:trPr>
        <w:tc>
          <w:tcPr>
            <w:tcW w:w="1181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Отборочные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2533C" w:rsidRPr="002806F1" w:rsidTr="00F67C1E">
        <w:trPr>
          <w:trHeight w:val="204"/>
          <w:jc w:val="center"/>
        </w:trPr>
        <w:tc>
          <w:tcPr>
            <w:tcW w:w="1181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F2533C" w:rsidRPr="002806F1" w:rsidRDefault="00F2533C" w:rsidP="001C4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6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2806F1" w:rsidRPr="00794F66" w:rsidRDefault="002806F1" w:rsidP="00280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i/>
          <w:sz w:val="24"/>
          <w:szCs w:val="24"/>
        </w:rPr>
        <w:t xml:space="preserve">Контрольные соревнования </w:t>
      </w:r>
      <w:r w:rsidRPr="00794F66">
        <w:rPr>
          <w:rFonts w:ascii="Times New Roman" w:hAnsi="Times New Roman"/>
          <w:iCs/>
          <w:sz w:val="24"/>
          <w:szCs w:val="24"/>
        </w:rPr>
        <w:t>проводятся с целью контроля уровня подготовленности спортсменов</w:t>
      </w:r>
      <w:r w:rsidRPr="00794F66">
        <w:rPr>
          <w:rFonts w:ascii="Times New Roman" w:hAnsi="Times New Roman"/>
          <w:sz w:val="24"/>
          <w:szCs w:val="24"/>
        </w:rPr>
        <w:t>. В них проверяется эффективность прошедшего этапа подготовки, оценивается уровень развития физических качеств, выявляются сильные и слабые стороны в структуре соревновательной деятельности. С учетом результата контрольных соревнований вносятся изменения в индивидуальный план подготовки спортсмена, предусматривается устранение выявленных недостатков. Контрольную функцию могут выполнять как официальные соревнования различного уровня, так и специально организованные контрольные соревнования.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По результатам </w:t>
      </w:r>
      <w:r w:rsidRPr="00794F66">
        <w:rPr>
          <w:rFonts w:ascii="Times New Roman" w:hAnsi="Times New Roman"/>
          <w:i/>
          <w:sz w:val="24"/>
          <w:szCs w:val="24"/>
        </w:rPr>
        <w:t xml:space="preserve">отборочных </w:t>
      </w:r>
      <w:r w:rsidRPr="00794F66">
        <w:rPr>
          <w:rFonts w:ascii="Times New Roman" w:hAnsi="Times New Roman"/>
          <w:bCs/>
          <w:i/>
          <w:sz w:val="24"/>
          <w:szCs w:val="24"/>
        </w:rPr>
        <w:t>соревнований</w:t>
      </w:r>
      <w:r w:rsidRPr="00794F66">
        <w:rPr>
          <w:rFonts w:ascii="Times New Roman" w:hAnsi="Times New Roman"/>
          <w:sz w:val="24"/>
          <w:szCs w:val="24"/>
        </w:rPr>
        <w:t xml:space="preserve"> комплектуют команды, отбирают участников главных соревнований. В зависимости от принципа, положенного в основу комплектования состава участников главных соревнований, в отборочных соревнованиях перед спортсменом ставится задача завоевать определенное место или выполнить контрольный норматив, позволяющий попасть в состав участников главных соревнований.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i/>
          <w:sz w:val="24"/>
          <w:szCs w:val="24"/>
        </w:rPr>
        <w:t>Основные и главные соревнования</w:t>
      </w:r>
      <w:r w:rsidRPr="00794F66">
        <w:rPr>
          <w:rFonts w:ascii="Times New Roman" w:hAnsi="Times New Roman"/>
          <w:sz w:val="24"/>
          <w:szCs w:val="24"/>
        </w:rPr>
        <w:t xml:space="preserve"> ориентированы на достижение максимально высоких результатов, полную мобилизацию и проявление физических, технических и психических возможностей. Целью участия в главных соревнованиях является достижение победы или завоевание возможно более высокого места.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Календарный план спортивных мероприятий и тренировочных мероприятий (приложение к программе спортивной подготовки) по виду спорта киокусинкай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планов.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Требования к участию в спортивных соревнованиях лиц, проходящих спортивную подготовку: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соответствие возраста и пола участника положению (регламенту) об официальных спортивных соревнованиях и правилам по виду спорта киокусинкай;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соответствие уровня спортивной квалификации участника в соответствии с Единой всероссийской спортивной классификацией, положению (регламенту) об официальных спортивных соревнованиях и правилам по виду спорта киокусинкай;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выполнение плана спортивной подготовки (индивидуального плана спортсмена и календарного плана спортивных и тренировочных мероприятий организации);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прохождение предварительного соревновательного отбора;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наличие соответствующего медицинского заключения о допуске к участию в спортивных соревнованиях;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соблюдение общероссийских антидопинговых правил.</w:t>
      </w:r>
    </w:p>
    <w:p w:rsidR="002806F1" w:rsidRPr="00794F66" w:rsidRDefault="002806F1" w:rsidP="00280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Лицо, проходящее спортивную подготовку, направляется организацией,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B04020" w:rsidRPr="00B04020" w:rsidRDefault="002806F1" w:rsidP="00B04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Требования к участию лиц, осуществляющих спортивную подготовку, в спортивных соревнованиях, определяются в соответствии с правилами вида спорта и положениями (регламентами) о спортивных соревнованиях организацией, осуществляющей спортивную подготовку.</w:t>
      </w:r>
    </w:p>
    <w:p w:rsidR="00B04020" w:rsidRPr="00B04020" w:rsidRDefault="009A2F82" w:rsidP="00B04020">
      <w:pPr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465704073"/>
      <w:r>
        <w:rPr>
          <w:rFonts w:ascii="Times New Roman" w:hAnsi="Times New Roman"/>
          <w:b/>
          <w:sz w:val="24"/>
          <w:szCs w:val="24"/>
        </w:rPr>
        <w:t>2.4</w:t>
      </w:r>
      <w:r w:rsidR="00B04020" w:rsidRPr="00B04020">
        <w:rPr>
          <w:rFonts w:ascii="Times New Roman" w:hAnsi="Times New Roman"/>
          <w:b/>
          <w:sz w:val="24"/>
          <w:szCs w:val="24"/>
        </w:rPr>
        <w:t>.</w:t>
      </w:r>
      <w:r w:rsidR="00B04020">
        <w:rPr>
          <w:rFonts w:ascii="Times New Roman" w:hAnsi="Times New Roman"/>
          <w:b/>
          <w:sz w:val="24"/>
          <w:szCs w:val="24"/>
        </w:rPr>
        <w:t xml:space="preserve"> </w:t>
      </w:r>
      <w:r w:rsidR="00B04020" w:rsidRPr="00B04020">
        <w:rPr>
          <w:rFonts w:ascii="Times New Roman" w:hAnsi="Times New Roman"/>
          <w:b/>
          <w:sz w:val="24"/>
          <w:szCs w:val="24"/>
        </w:rPr>
        <w:t>Режимы тренировочной работы</w:t>
      </w:r>
      <w:bookmarkEnd w:id="11"/>
    </w:p>
    <w:p w:rsidR="00B04020" w:rsidRDefault="00C53651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4020" w:rsidRPr="00B04020">
        <w:rPr>
          <w:rFonts w:ascii="Times New Roman" w:hAnsi="Times New Roman"/>
          <w:sz w:val="24"/>
          <w:szCs w:val="24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77173" w:rsidRPr="00077173" w:rsidRDefault="00077173" w:rsidP="000771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27C4">
        <w:rPr>
          <w:rFonts w:ascii="Times New Roman" w:hAnsi="Times New Roman"/>
          <w:color w:val="000000"/>
          <w:sz w:val="24"/>
          <w:szCs w:val="24"/>
        </w:rPr>
        <w:tab/>
      </w:r>
      <w:r w:rsidR="00AD4987" w:rsidRPr="00AD4987">
        <w:rPr>
          <w:rFonts w:ascii="Times New Roman" w:hAnsi="Times New Roman"/>
          <w:sz w:val="24"/>
          <w:szCs w:val="24"/>
        </w:rPr>
        <w:t xml:space="preserve">При определении режима тренировочной работы учитываются сроки начала соревновательного периода. В основном, сезон для спортсменов, занимающихся видом спорта киокусинкай заканчивается в мае-июне, после чего спортсмены самостоятельно поддерживают свою спортивную форму, а тренеры находятся в ежегодном отпуске. </w:t>
      </w:r>
      <w:r w:rsidR="00344170">
        <w:rPr>
          <w:rFonts w:ascii="Times New Roman" w:hAnsi="Times New Roman"/>
          <w:sz w:val="24"/>
          <w:szCs w:val="24"/>
        </w:rPr>
        <w:tab/>
      </w:r>
      <w:r w:rsidRPr="00F067F2">
        <w:rPr>
          <w:rFonts w:ascii="Times New Roman" w:hAnsi="Times New Roman"/>
          <w:color w:val="000000"/>
          <w:sz w:val="24"/>
          <w:szCs w:val="24"/>
        </w:rPr>
        <w:t xml:space="preserve">Годовые тренировочные планы групповых занятий рассчитываются </w:t>
      </w:r>
      <w:r w:rsidR="00344170" w:rsidRPr="00F067F2">
        <w:rPr>
          <w:rFonts w:ascii="Times New Roman" w:hAnsi="Times New Roman"/>
          <w:color w:val="000000"/>
          <w:sz w:val="24"/>
          <w:szCs w:val="24"/>
        </w:rPr>
        <w:t xml:space="preserve">с 01 сентября </w:t>
      </w:r>
      <w:r w:rsidRPr="00F067F2">
        <w:rPr>
          <w:rFonts w:ascii="Times New Roman" w:hAnsi="Times New Roman"/>
          <w:color w:val="000000"/>
          <w:sz w:val="24"/>
          <w:szCs w:val="24"/>
        </w:rPr>
        <w:t>на 46 недель (этап начальной подготовки и тренировочный этап) и на 48 недель (этап совершенствования спортивного мастерства)</w:t>
      </w:r>
      <w:r w:rsidRPr="00F067F2">
        <w:rPr>
          <w:color w:val="000000"/>
        </w:rPr>
        <w:t xml:space="preserve"> с </w:t>
      </w:r>
      <w:r w:rsidRPr="00F067F2">
        <w:rPr>
          <w:rFonts w:ascii="Times New Roman" w:hAnsi="Times New Roman"/>
          <w:color w:val="000000"/>
          <w:sz w:val="24"/>
          <w:szCs w:val="24"/>
        </w:rPr>
        <w:t>продлением до 52 недель спортивной подготовки по индивидуальным планам участия в тренировочных сборах, восстановительных м</w:t>
      </w:r>
      <w:r w:rsidR="009C5640" w:rsidRPr="00F067F2">
        <w:rPr>
          <w:rFonts w:ascii="Times New Roman" w:hAnsi="Times New Roman"/>
          <w:color w:val="000000"/>
          <w:sz w:val="24"/>
          <w:szCs w:val="24"/>
        </w:rPr>
        <w:t xml:space="preserve">ероприятиях, активного отдыха, </w:t>
      </w:r>
      <w:r w:rsidRPr="00F067F2">
        <w:rPr>
          <w:rFonts w:ascii="Times New Roman" w:hAnsi="Times New Roman"/>
          <w:color w:val="000000"/>
          <w:sz w:val="24"/>
          <w:szCs w:val="24"/>
        </w:rPr>
        <w:t>и самостоятельной работы занимающихся</w:t>
      </w:r>
      <w:r w:rsidR="009C5640" w:rsidRPr="00F067F2">
        <w:rPr>
          <w:rFonts w:ascii="Times New Roman" w:hAnsi="Times New Roman"/>
          <w:color w:val="000000"/>
          <w:sz w:val="24"/>
          <w:szCs w:val="24"/>
        </w:rPr>
        <w:t>.</w:t>
      </w:r>
      <w:r w:rsidRPr="008B6BC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04020" w:rsidRPr="00B04020" w:rsidRDefault="00B04020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>Основными формами осуществления тренировочной работы являются:</w:t>
      </w:r>
    </w:p>
    <w:p w:rsidR="00B04020" w:rsidRPr="00B04020" w:rsidRDefault="00B04020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>- групповые и индивидуальные тренировочные и теоретические занятия;</w:t>
      </w:r>
    </w:p>
    <w:p w:rsidR="00B04020" w:rsidRPr="00B04020" w:rsidRDefault="00B04020" w:rsidP="00C5365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>- работа по индивидуальным планам;</w:t>
      </w:r>
    </w:p>
    <w:p w:rsidR="00B04020" w:rsidRPr="00B04020" w:rsidRDefault="00B04020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>- тренировочные сборы;</w:t>
      </w:r>
    </w:p>
    <w:p w:rsidR="00B04020" w:rsidRPr="00B04020" w:rsidRDefault="00B04020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>- участие в спортивных соревнованиях и мероприятиях;</w:t>
      </w:r>
    </w:p>
    <w:p w:rsidR="00B04020" w:rsidRPr="00B04020" w:rsidRDefault="00B04020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>- инструкторская и судейская практика;</w:t>
      </w:r>
    </w:p>
    <w:p w:rsidR="00B04020" w:rsidRPr="00B04020" w:rsidRDefault="00B04020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>- медико-восстановительные мероприятия;</w:t>
      </w:r>
    </w:p>
    <w:p w:rsidR="00B04020" w:rsidRPr="00B04020" w:rsidRDefault="00B04020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>- тестирование и контроль.</w:t>
      </w:r>
    </w:p>
    <w:p w:rsidR="00B04020" w:rsidRPr="00B04020" w:rsidRDefault="00B04020" w:rsidP="00C536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2" w:name="OLE_LINK19"/>
      <w:bookmarkStart w:id="13" w:name="OLE_LINK20"/>
      <w:r w:rsidRPr="00B04020">
        <w:rPr>
          <w:rFonts w:ascii="Times New Roman" w:hAnsi="Times New Roman"/>
          <w:sz w:val="24"/>
          <w:szCs w:val="24"/>
        </w:rPr>
        <w:t>Продолжительность одного тренировочного занятия по программе спортивной подготовки, рассчитывается в академических часах с учетом возрастных особенностей и этапа подготовки занимающихся и не может превышать:</w:t>
      </w:r>
    </w:p>
    <w:p w:rsidR="00B04020" w:rsidRPr="00B04020" w:rsidRDefault="00F25425" w:rsidP="00790F07">
      <w:pPr>
        <w:pStyle w:val="af2"/>
        <w:ind w:left="709"/>
        <w:jc w:val="both"/>
      </w:pPr>
      <w:r>
        <w:t>-</w:t>
      </w:r>
      <w:r w:rsidR="00B04020" w:rsidRPr="00B04020">
        <w:t>на этапе начальной подготовки - 2 часов;</w:t>
      </w:r>
    </w:p>
    <w:p w:rsidR="00B04020" w:rsidRPr="00B04020" w:rsidRDefault="00790F07" w:rsidP="00790F07">
      <w:pPr>
        <w:pStyle w:val="af2"/>
        <w:autoSpaceDE w:val="0"/>
        <w:autoSpaceDN w:val="0"/>
        <w:ind w:left="284"/>
        <w:jc w:val="both"/>
      </w:pPr>
      <w:r>
        <w:tab/>
        <w:t>-</w:t>
      </w:r>
      <w:r w:rsidR="00B04020" w:rsidRPr="00B04020">
        <w:t>на тренировочном этапе (этапе спортивной специализации) - 3 часов;</w:t>
      </w:r>
    </w:p>
    <w:p w:rsidR="00B04020" w:rsidRPr="00B04020" w:rsidRDefault="00790F07" w:rsidP="00790F07">
      <w:pPr>
        <w:pStyle w:val="af2"/>
        <w:autoSpaceDE w:val="0"/>
        <w:autoSpaceDN w:val="0"/>
        <w:ind w:left="284"/>
        <w:jc w:val="both"/>
      </w:pPr>
      <w:r>
        <w:tab/>
        <w:t>-</w:t>
      </w:r>
      <w:r w:rsidR="00B04020" w:rsidRPr="00B04020">
        <w:t>на этапе совершенствования с</w:t>
      </w:r>
      <w:r>
        <w:t>портивного мастерства - 4 часов.</w:t>
      </w:r>
    </w:p>
    <w:p w:rsidR="00F25425" w:rsidRDefault="00B04020" w:rsidP="00F2542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04020">
        <w:rPr>
          <w:rFonts w:ascii="Times New Roman" w:hAnsi="Times New Roman"/>
          <w:sz w:val="24"/>
          <w:szCs w:val="24"/>
        </w:rPr>
        <w:t xml:space="preserve">При проведении более одного тренировочного занятия в один день суммарная продолжительность занятий не может составлять более 8 академических часов. </w:t>
      </w:r>
      <w:bookmarkEnd w:id="12"/>
      <w:bookmarkEnd w:id="13"/>
      <w:r w:rsidR="007531A5" w:rsidRPr="008B6B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4987" w:rsidRPr="00F25425" w:rsidRDefault="00AD4987" w:rsidP="00F2542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  <w:lang w:eastAsia="ar-SA"/>
        </w:rPr>
        <w:t xml:space="preserve">Расписание занятий составляется с учетом благоприятного режима тренировок и отдыха спортсменов, возрастных особенностей, установленных санитарно-эпидемиологических правил и нормативов, </w:t>
      </w:r>
      <w:r w:rsidRPr="00794F66">
        <w:rPr>
          <w:rFonts w:ascii="Times New Roman" w:hAnsi="Times New Roman"/>
          <w:sz w:val="24"/>
          <w:szCs w:val="24"/>
        </w:rPr>
        <w:t>включая установленные короткие перерывы между занятиями продолжительностью 15 минут</w:t>
      </w:r>
      <w:r w:rsidRPr="00794F66">
        <w:rPr>
          <w:rFonts w:ascii="Times New Roman" w:hAnsi="Times New Roman"/>
          <w:sz w:val="24"/>
          <w:szCs w:val="24"/>
          <w:lang w:eastAsia="ar-SA"/>
        </w:rPr>
        <w:t>. Расписание рассматривается тренерским советом и утверждается директором.</w:t>
      </w:r>
    </w:p>
    <w:p w:rsidR="00B04020" w:rsidRDefault="00576471" w:rsidP="000771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FB4401">
        <w:rPr>
          <w:rFonts w:ascii="Times New Roman" w:hAnsi="Times New Roman"/>
          <w:bCs/>
          <w:color w:val="000000"/>
          <w:sz w:val="24"/>
          <w:szCs w:val="24"/>
        </w:rPr>
        <w:t xml:space="preserve">Физические нагрузки, </w:t>
      </w:r>
      <w:r w:rsidR="00FB4401" w:rsidRPr="00EB57E6">
        <w:rPr>
          <w:rFonts w:ascii="Times New Roman" w:hAnsi="Times New Roman"/>
          <w:bCs/>
          <w:color w:val="000000"/>
          <w:sz w:val="24"/>
          <w:szCs w:val="24"/>
        </w:rPr>
        <w:t>предусмотренные</w:t>
      </w:r>
      <w:r w:rsidR="00FB44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B4401">
        <w:rPr>
          <w:rFonts w:ascii="Times New Roman" w:hAnsi="Times New Roman"/>
          <w:color w:val="000000"/>
          <w:sz w:val="24"/>
          <w:szCs w:val="24"/>
        </w:rPr>
        <w:t>с</w:t>
      </w:r>
      <w:r w:rsidR="00FB4401" w:rsidRPr="008B6BCB">
        <w:rPr>
          <w:rFonts w:ascii="Times New Roman" w:hAnsi="Times New Roman"/>
          <w:color w:val="000000"/>
          <w:sz w:val="24"/>
          <w:szCs w:val="24"/>
        </w:rPr>
        <w:t>амостоятельн</w:t>
      </w:r>
      <w:r w:rsidR="00FB4401">
        <w:rPr>
          <w:rFonts w:ascii="Times New Roman" w:hAnsi="Times New Roman"/>
          <w:color w:val="000000"/>
          <w:sz w:val="24"/>
          <w:szCs w:val="24"/>
        </w:rPr>
        <w:t>ой</w:t>
      </w:r>
      <w:r w:rsidR="00FB4401" w:rsidRPr="008B6BCB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FB4401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FB4401" w:rsidRPr="008B6BCB">
        <w:rPr>
          <w:rFonts w:ascii="Times New Roman" w:hAnsi="Times New Roman"/>
          <w:color w:val="000000"/>
          <w:sz w:val="24"/>
          <w:szCs w:val="24"/>
        </w:rPr>
        <w:t>занимающихся по индивидуальным планам спортивной подготовки, а также индивидуальные тренировочные занятия назначаются тренером (тренерами), отвечающим за подготовку конкретного спортсмена с учетом возраста, пола, состояния здоровья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</w:t>
      </w:r>
      <w:r w:rsidR="00FB4401">
        <w:rPr>
          <w:rFonts w:ascii="Times New Roman" w:hAnsi="Times New Roman"/>
          <w:color w:val="000000"/>
          <w:sz w:val="24"/>
          <w:szCs w:val="24"/>
        </w:rPr>
        <w:t xml:space="preserve"> (ч.2 ст.34.5 ФЗ от 04.12.2007 №329 «О физической культуре и спорте в РФ»)</w:t>
      </w:r>
      <w:r w:rsidR="00FB4401" w:rsidRPr="008B6BCB">
        <w:rPr>
          <w:rFonts w:ascii="Times New Roman" w:hAnsi="Times New Roman"/>
          <w:color w:val="000000"/>
          <w:sz w:val="24"/>
          <w:szCs w:val="24"/>
        </w:rPr>
        <w:t>. Индивидуальные тренировочные занятия, не согласованные с тренером, отвечающим за спортивную подготовку спортсмена, не допускаются. Работа по индивидуальным планам спортивной подготовки в обязательном</w:t>
      </w:r>
      <w:r w:rsidR="00FB4401">
        <w:rPr>
          <w:rFonts w:ascii="Times New Roman" w:hAnsi="Times New Roman"/>
          <w:color w:val="000000"/>
          <w:sz w:val="24"/>
          <w:szCs w:val="24"/>
        </w:rPr>
        <w:t xml:space="preserve"> порядке осуществляется на этапе</w:t>
      </w:r>
      <w:r w:rsidR="00FB4401" w:rsidRPr="008B6BCB">
        <w:rPr>
          <w:rFonts w:ascii="Times New Roman" w:hAnsi="Times New Roman"/>
          <w:color w:val="000000"/>
          <w:sz w:val="24"/>
          <w:szCs w:val="24"/>
        </w:rPr>
        <w:t xml:space="preserve"> совершенс</w:t>
      </w:r>
      <w:r w:rsidR="00FB4401">
        <w:rPr>
          <w:rFonts w:ascii="Times New Roman" w:hAnsi="Times New Roman"/>
          <w:color w:val="000000"/>
          <w:sz w:val="24"/>
          <w:szCs w:val="24"/>
        </w:rPr>
        <w:t>твования спортивного мастерства.</w:t>
      </w:r>
    </w:p>
    <w:p w:rsidR="006F292D" w:rsidRDefault="006F292D" w:rsidP="000771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292D" w:rsidRPr="00EC27F7" w:rsidRDefault="006F292D" w:rsidP="006F292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C27F7">
        <w:rPr>
          <w:rFonts w:ascii="Times New Roman" w:hAnsi="Times New Roman"/>
          <w:sz w:val="20"/>
          <w:szCs w:val="20"/>
        </w:rPr>
        <w:t>Таблица №</w:t>
      </w:r>
      <w:r>
        <w:rPr>
          <w:rFonts w:ascii="Times New Roman" w:hAnsi="Times New Roman"/>
          <w:sz w:val="20"/>
          <w:szCs w:val="20"/>
        </w:rPr>
        <w:t>4</w:t>
      </w:r>
    </w:p>
    <w:p w:rsidR="002E6B97" w:rsidRPr="00B15D77" w:rsidRDefault="006F292D" w:rsidP="002E6B97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Режим тренировочной работы</w:t>
      </w: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850"/>
        <w:gridCol w:w="851"/>
        <w:gridCol w:w="850"/>
        <w:gridCol w:w="851"/>
        <w:gridCol w:w="1984"/>
      </w:tblGrid>
      <w:tr w:rsidR="00BD32B6" w:rsidRPr="00222A2F" w:rsidTr="00BD32B6">
        <w:trPr>
          <w:trHeight w:val="133"/>
        </w:trPr>
        <w:tc>
          <w:tcPr>
            <w:tcW w:w="2518" w:type="dxa"/>
            <w:vMerge w:val="restart"/>
          </w:tcPr>
          <w:p w:rsidR="00BD32B6" w:rsidRPr="00222A2F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2A2F">
              <w:rPr>
                <w:rFonts w:ascii="Times New Roman" w:hAnsi="Times New Roman"/>
                <w:color w:val="000000"/>
              </w:rPr>
              <w:t>Объём тренировочной нагрузки</w:t>
            </w:r>
          </w:p>
        </w:tc>
        <w:tc>
          <w:tcPr>
            <w:tcW w:w="5245" w:type="dxa"/>
            <w:gridSpan w:val="6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2F">
              <w:rPr>
                <w:rFonts w:ascii="Times New Roman" w:hAnsi="Times New Roman"/>
                <w:color w:val="000000"/>
              </w:rPr>
              <w:t>Этапы и периоды спортивной подготовки</w:t>
            </w:r>
          </w:p>
        </w:tc>
        <w:tc>
          <w:tcPr>
            <w:tcW w:w="1984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D32B6" w:rsidRPr="00222A2F" w:rsidTr="00BD32B6">
        <w:tc>
          <w:tcPr>
            <w:tcW w:w="2518" w:type="dxa"/>
            <w:vMerge/>
          </w:tcPr>
          <w:p w:rsidR="00BD32B6" w:rsidRPr="00222A2F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2F">
              <w:rPr>
                <w:rFonts w:ascii="Times New Roman" w:hAnsi="Times New Roman"/>
                <w:color w:val="000000"/>
              </w:rPr>
              <w:t>Этап начальной подготовки</w:t>
            </w:r>
          </w:p>
        </w:tc>
        <w:tc>
          <w:tcPr>
            <w:tcW w:w="3402" w:type="dxa"/>
            <w:gridSpan w:val="4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2F">
              <w:rPr>
                <w:rFonts w:ascii="Times New Roman" w:hAnsi="Times New Roman"/>
                <w:color w:val="000000"/>
              </w:rPr>
              <w:t xml:space="preserve">Тренировочный этап </w:t>
            </w:r>
          </w:p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2F">
              <w:rPr>
                <w:rFonts w:ascii="Times New Roman" w:hAnsi="Times New Roman"/>
                <w:color w:val="000000"/>
              </w:rPr>
              <w:t>(этап спортивной специализации)</w:t>
            </w:r>
          </w:p>
        </w:tc>
        <w:tc>
          <w:tcPr>
            <w:tcW w:w="1984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2A2F">
              <w:rPr>
                <w:rFonts w:ascii="Times New Roman" w:hAnsi="Times New Roman"/>
                <w:color w:val="000000"/>
              </w:rPr>
              <w:t>Этап совершенствования спортивного мастерства</w:t>
            </w:r>
          </w:p>
        </w:tc>
      </w:tr>
      <w:tr w:rsidR="00BD32B6" w:rsidRPr="00222A2F" w:rsidTr="00BD32B6">
        <w:tc>
          <w:tcPr>
            <w:tcW w:w="2518" w:type="dxa"/>
            <w:vMerge/>
          </w:tcPr>
          <w:p w:rsidR="00BD32B6" w:rsidRPr="00222A2F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года</w:t>
            </w:r>
          </w:p>
        </w:tc>
        <w:tc>
          <w:tcPr>
            <w:tcW w:w="851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свыше года</w:t>
            </w:r>
          </w:p>
        </w:tc>
        <w:tc>
          <w:tcPr>
            <w:tcW w:w="850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год</w:t>
            </w:r>
          </w:p>
        </w:tc>
        <w:tc>
          <w:tcPr>
            <w:tcW w:w="851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год</w:t>
            </w:r>
          </w:p>
        </w:tc>
        <w:tc>
          <w:tcPr>
            <w:tcW w:w="850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</w:t>
            </w:r>
          </w:p>
        </w:tc>
        <w:tc>
          <w:tcPr>
            <w:tcW w:w="851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год</w:t>
            </w:r>
          </w:p>
        </w:tc>
        <w:tc>
          <w:tcPr>
            <w:tcW w:w="1984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BD32B6" w:rsidRPr="00222A2F" w:rsidTr="00BD32B6">
        <w:tc>
          <w:tcPr>
            <w:tcW w:w="2518" w:type="dxa"/>
          </w:tcPr>
          <w:p w:rsidR="00BD32B6" w:rsidRPr="00222A2F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часов в неделю*</w:t>
            </w:r>
          </w:p>
        </w:tc>
        <w:tc>
          <w:tcPr>
            <w:tcW w:w="992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BD32B6" w:rsidRPr="00222A2F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</w:tcPr>
          <w:p w:rsidR="00BD32B6" w:rsidRPr="00222A2F" w:rsidRDefault="00C516EC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</w:tcPr>
          <w:p w:rsidR="00BD32B6" w:rsidRPr="005005D3" w:rsidRDefault="00C516EC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84" w:type="dxa"/>
          </w:tcPr>
          <w:p w:rsidR="00BD32B6" w:rsidRPr="005005D3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05D3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BD32B6" w:rsidRPr="00222A2F" w:rsidTr="00BD32B6">
        <w:tc>
          <w:tcPr>
            <w:tcW w:w="2518" w:type="dxa"/>
          </w:tcPr>
          <w:p w:rsidR="00BD32B6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тренировок в неделю</w:t>
            </w:r>
          </w:p>
        </w:tc>
        <w:tc>
          <w:tcPr>
            <w:tcW w:w="992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4 - 5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4-6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4-7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6-9</w:t>
            </w:r>
          </w:p>
        </w:tc>
        <w:tc>
          <w:tcPr>
            <w:tcW w:w="1984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6-12</w:t>
            </w:r>
          </w:p>
        </w:tc>
      </w:tr>
      <w:tr w:rsidR="00BD32B6" w:rsidRPr="00222A2F" w:rsidTr="00BD32B6">
        <w:tc>
          <w:tcPr>
            <w:tcW w:w="2518" w:type="dxa"/>
          </w:tcPr>
          <w:p w:rsidR="00BD32B6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недель групповых тренировочных занятий**</w:t>
            </w:r>
          </w:p>
        </w:tc>
        <w:tc>
          <w:tcPr>
            <w:tcW w:w="992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984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BD32B6" w:rsidRPr="00222A2F" w:rsidTr="00BD32B6">
        <w:tc>
          <w:tcPr>
            <w:tcW w:w="2518" w:type="dxa"/>
          </w:tcPr>
          <w:p w:rsidR="00BD32B6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недель самостоятельной подготовки и подготовки по индивидуальным планам </w:t>
            </w:r>
          </w:p>
        </w:tc>
        <w:tc>
          <w:tcPr>
            <w:tcW w:w="992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D32B6" w:rsidRPr="00222A2F" w:rsidTr="00BD32B6">
        <w:tc>
          <w:tcPr>
            <w:tcW w:w="2518" w:type="dxa"/>
          </w:tcPr>
          <w:p w:rsidR="00BD32B6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общее количество часов в год*** </w:t>
            </w:r>
          </w:p>
        </w:tc>
        <w:tc>
          <w:tcPr>
            <w:tcW w:w="992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</w:t>
            </w:r>
          </w:p>
        </w:tc>
        <w:tc>
          <w:tcPr>
            <w:tcW w:w="851" w:type="dxa"/>
          </w:tcPr>
          <w:p w:rsidR="00BD32B6" w:rsidRDefault="00C922EA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984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1248</w:t>
            </w:r>
          </w:p>
        </w:tc>
      </w:tr>
      <w:tr w:rsidR="00BD32B6" w:rsidRPr="00222A2F" w:rsidTr="00BD32B6">
        <w:tc>
          <w:tcPr>
            <w:tcW w:w="2518" w:type="dxa"/>
          </w:tcPr>
          <w:p w:rsidR="00BD32B6" w:rsidRDefault="00BD32B6" w:rsidP="00717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тренировок в год***</w:t>
            </w:r>
          </w:p>
        </w:tc>
        <w:tc>
          <w:tcPr>
            <w:tcW w:w="992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208-260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208-312</w:t>
            </w:r>
          </w:p>
        </w:tc>
        <w:tc>
          <w:tcPr>
            <w:tcW w:w="850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208-</w:t>
            </w:r>
          </w:p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851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312-</w:t>
            </w:r>
          </w:p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1984" w:type="dxa"/>
          </w:tcPr>
          <w:p w:rsidR="00BD32B6" w:rsidRDefault="00BD32B6" w:rsidP="00717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312-624</w:t>
            </w:r>
          </w:p>
        </w:tc>
      </w:tr>
    </w:tbl>
    <w:p w:rsidR="002E6B97" w:rsidRDefault="002E6B97" w:rsidP="002E6B9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*Рассчитывается в академических часах</w:t>
      </w:r>
    </w:p>
    <w:p w:rsidR="002E6B97" w:rsidRPr="00222A2F" w:rsidRDefault="002E6B97" w:rsidP="002E6B9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**С учётом участия в тренировочных мероприятиях</w:t>
      </w:r>
    </w:p>
    <w:p w:rsidR="0052022E" w:rsidRDefault="002E6B97" w:rsidP="002E6B9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***С учётом самостоятельной работы и подготовки по индивидуальным планам</w:t>
      </w:r>
      <w:r w:rsidR="0052022E">
        <w:rPr>
          <w:rFonts w:ascii="Times New Roman" w:hAnsi="Times New Roman"/>
          <w:color w:val="000000"/>
          <w:sz w:val="20"/>
          <w:szCs w:val="20"/>
        </w:rPr>
        <w:t>.</w:t>
      </w:r>
    </w:p>
    <w:p w:rsidR="00717C75" w:rsidRDefault="00DE2BEC" w:rsidP="002E6B9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2E6B97" w:rsidRPr="00032ACB" w:rsidRDefault="00717C75" w:rsidP="002E6B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 w:rsidR="0052022E" w:rsidRPr="00032ACB">
        <w:rPr>
          <w:rFonts w:ascii="Times New Roman" w:hAnsi="Times New Roman"/>
          <w:color w:val="000000"/>
          <w:sz w:val="24"/>
          <w:szCs w:val="24"/>
        </w:rPr>
        <w:t xml:space="preserve">Режим тренировочной работы не превышает нормативов максимального объёма тренировочной работы, установленных </w:t>
      </w:r>
      <w:r w:rsidR="00032ACB" w:rsidRPr="00032ACB">
        <w:rPr>
          <w:rFonts w:ascii="Times New Roman" w:hAnsi="Times New Roman"/>
          <w:color w:val="000000"/>
          <w:sz w:val="24"/>
          <w:szCs w:val="24"/>
        </w:rPr>
        <w:t>ФССП по виду спорта киокусинкай.</w:t>
      </w:r>
      <w:r w:rsidR="002E6B97" w:rsidRPr="00032A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28A9" w:rsidRDefault="00B628A9" w:rsidP="00B628A9">
      <w:pPr>
        <w:pStyle w:val="af2"/>
        <w:ind w:left="0" w:firstLine="284"/>
        <w:jc w:val="both"/>
        <w:rPr>
          <w:color w:val="000000"/>
        </w:rPr>
      </w:pPr>
      <w:r>
        <w:tab/>
      </w:r>
      <w:r w:rsidRPr="00B628A9">
        <w:rPr>
          <w:color w:val="000000"/>
        </w:rPr>
        <w:t>Одной из важных форм организации тренировочного процесса является</w:t>
      </w:r>
      <w:r w:rsidRPr="00B628A9">
        <w:rPr>
          <w:color w:val="000000"/>
        </w:rPr>
        <w:br/>
        <w:t>п</w:t>
      </w:r>
      <w:r>
        <w:rPr>
          <w:color w:val="000000"/>
        </w:rPr>
        <w:t>роведение тренировочных сборов.</w:t>
      </w:r>
    </w:p>
    <w:p w:rsidR="0033144C" w:rsidRDefault="00B628A9" w:rsidP="0033144C">
      <w:pPr>
        <w:pStyle w:val="af2"/>
        <w:ind w:left="0" w:firstLine="284"/>
        <w:jc w:val="both"/>
        <w:rPr>
          <w:color w:val="000000"/>
        </w:rPr>
      </w:pPr>
      <w:r>
        <w:rPr>
          <w:color w:val="000000"/>
        </w:rPr>
        <w:tab/>
      </w:r>
      <w:r w:rsidRPr="00B628A9">
        <w:rPr>
          <w:color w:val="000000"/>
        </w:rPr>
        <w:t xml:space="preserve">Тренировочные сборы проводятся </w:t>
      </w:r>
      <w:r w:rsidR="0033144C">
        <w:rPr>
          <w:color w:val="000000"/>
        </w:rPr>
        <w:t xml:space="preserve">спортивной школой в целях более </w:t>
      </w:r>
      <w:r w:rsidRPr="00B628A9">
        <w:rPr>
          <w:color w:val="000000"/>
        </w:rPr>
        <w:t>качественной подготовки спортсм</w:t>
      </w:r>
      <w:r>
        <w:rPr>
          <w:color w:val="000000"/>
        </w:rPr>
        <w:t xml:space="preserve">енов и повышения их спортивного </w:t>
      </w:r>
      <w:r w:rsidR="0033144C">
        <w:rPr>
          <w:color w:val="000000"/>
        </w:rPr>
        <w:t xml:space="preserve">мастерства. Направленность, </w:t>
      </w:r>
      <w:r w:rsidRPr="00B628A9">
        <w:rPr>
          <w:color w:val="000000"/>
        </w:rPr>
        <w:t xml:space="preserve">содержание и </w:t>
      </w:r>
      <w:r>
        <w:rPr>
          <w:color w:val="000000"/>
        </w:rPr>
        <w:t xml:space="preserve">продолжительность тренировочных </w:t>
      </w:r>
      <w:r w:rsidRPr="00B628A9">
        <w:rPr>
          <w:color w:val="000000"/>
        </w:rPr>
        <w:t>сборо</w:t>
      </w:r>
      <w:r w:rsidR="0033144C">
        <w:rPr>
          <w:color w:val="000000"/>
        </w:rPr>
        <w:t xml:space="preserve">в определяются в зависимости от </w:t>
      </w:r>
      <w:r w:rsidRPr="00B628A9">
        <w:rPr>
          <w:color w:val="000000"/>
        </w:rPr>
        <w:t>уровн</w:t>
      </w:r>
      <w:r>
        <w:rPr>
          <w:color w:val="000000"/>
        </w:rPr>
        <w:t xml:space="preserve">я подготовленности спортсменов, </w:t>
      </w:r>
      <w:r w:rsidRPr="00B628A9">
        <w:rPr>
          <w:color w:val="000000"/>
        </w:rPr>
        <w:t xml:space="preserve">задач и </w:t>
      </w:r>
      <w:r w:rsidR="0033144C">
        <w:rPr>
          <w:color w:val="000000"/>
        </w:rPr>
        <w:t xml:space="preserve">ранга предстоящих или прошедших </w:t>
      </w:r>
      <w:r w:rsidRPr="00B628A9">
        <w:rPr>
          <w:color w:val="000000"/>
        </w:rPr>
        <w:t>спортивных соревнований с учетом</w:t>
      </w:r>
      <w:r>
        <w:rPr>
          <w:color w:val="000000"/>
        </w:rPr>
        <w:t xml:space="preserve"> классификации тренировочных сборов</w:t>
      </w:r>
      <w:r w:rsidR="0033144C">
        <w:rPr>
          <w:color w:val="000000"/>
        </w:rPr>
        <w:t>.</w:t>
      </w:r>
    </w:p>
    <w:p w:rsidR="0033144C" w:rsidRDefault="0033144C" w:rsidP="0033144C">
      <w:pPr>
        <w:pStyle w:val="af2"/>
        <w:ind w:left="0" w:firstLine="284"/>
        <w:jc w:val="right"/>
        <w:rPr>
          <w:color w:val="000000"/>
        </w:rPr>
      </w:pPr>
      <w:r>
        <w:rPr>
          <w:color w:val="000000"/>
        </w:rPr>
        <w:tab/>
      </w:r>
      <w:r w:rsidR="00B628A9">
        <w:rPr>
          <w:color w:val="000000"/>
        </w:rPr>
        <w:t xml:space="preserve"> </w:t>
      </w:r>
    </w:p>
    <w:p w:rsidR="006F292D" w:rsidRPr="00EC27F7" w:rsidRDefault="006F292D" w:rsidP="0033144C">
      <w:pPr>
        <w:pStyle w:val="af2"/>
        <w:ind w:left="0" w:firstLine="284"/>
        <w:jc w:val="right"/>
        <w:rPr>
          <w:sz w:val="20"/>
          <w:szCs w:val="20"/>
        </w:rPr>
      </w:pPr>
      <w:r w:rsidRPr="00EC27F7">
        <w:rPr>
          <w:sz w:val="20"/>
          <w:szCs w:val="20"/>
        </w:rPr>
        <w:t>Таблица №</w:t>
      </w:r>
      <w:r w:rsidR="00717C75">
        <w:rPr>
          <w:sz w:val="20"/>
          <w:szCs w:val="20"/>
        </w:rPr>
        <w:t>5</w:t>
      </w:r>
    </w:p>
    <w:p w:rsidR="00B04020" w:rsidRPr="00E445BE" w:rsidRDefault="006F292D" w:rsidP="00E445BE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 w:rsidRPr="00EC27F7">
        <w:rPr>
          <w:rFonts w:ascii="Times New Roman" w:hAnsi="Times New Roman"/>
          <w:sz w:val="20"/>
          <w:szCs w:val="20"/>
        </w:rPr>
        <w:t>(Приложение №</w:t>
      </w:r>
      <w:r>
        <w:rPr>
          <w:rFonts w:ascii="Times New Roman" w:hAnsi="Times New Roman"/>
          <w:sz w:val="20"/>
          <w:szCs w:val="20"/>
        </w:rPr>
        <w:t>3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>)</w:t>
      </w:r>
    </w:p>
    <w:p w:rsidR="00B04020" w:rsidRPr="00DE2BEC" w:rsidRDefault="00B04020" w:rsidP="00B04020">
      <w:pPr>
        <w:pStyle w:val="af2"/>
        <w:ind w:left="0" w:firstLine="567"/>
        <w:jc w:val="center"/>
      </w:pPr>
      <w:r w:rsidRPr="00DE2BEC">
        <w:t>Перечень тренировочных сборов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442"/>
        <w:gridCol w:w="993"/>
        <w:gridCol w:w="992"/>
        <w:gridCol w:w="850"/>
        <w:gridCol w:w="779"/>
        <w:gridCol w:w="2123"/>
      </w:tblGrid>
      <w:tr w:rsidR="00B04020" w:rsidRPr="00E445BE" w:rsidTr="00D6609E">
        <w:trPr>
          <w:cantSplit/>
          <w:trHeight w:val="1038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п/п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Вид тренировочных сборов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20" w:rsidRPr="00E445BE" w:rsidRDefault="00B04020" w:rsidP="00B04020">
            <w:pPr>
              <w:spacing w:after="0"/>
              <w:ind w:left="2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Оптимальное число </w:t>
            </w:r>
          </w:p>
          <w:p w:rsidR="00B04020" w:rsidRPr="00E445BE" w:rsidRDefault="00B04020" w:rsidP="00B04020">
            <w:pPr>
              <w:spacing w:after="0"/>
              <w:ind w:left="2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участников сбора</w:t>
            </w:r>
          </w:p>
        </w:tc>
      </w:tr>
      <w:tr w:rsidR="00B04020" w:rsidRPr="00E445BE" w:rsidTr="00D6609E">
        <w:trPr>
          <w:cantSplit/>
          <w:trHeight w:val="197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020" w:rsidRPr="00E445BE" w:rsidRDefault="00B04020" w:rsidP="00B04020">
            <w:pPr>
              <w:spacing w:after="0"/>
              <w:ind w:left="31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020" w:rsidRPr="00E445BE" w:rsidRDefault="00B04020" w:rsidP="00B04020">
            <w:pPr>
              <w:spacing w:after="0"/>
              <w:ind w:left="31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020" w:rsidRPr="00E445BE" w:rsidRDefault="00B04020" w:rsidP="00B04020">
            <w:pPr>
              <w:spacing w:after="0"/>
              <w:ind w:left="28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Тренировочный этап </w:t>
            </w:r>
          </w:p>
          <w:p w:rsidR="00B04020" w:rsidRPr="00E445BE" w:rsidRDefault="00B04020" w:rsidP="00B04020">
            <w:pPr>
              <w:spacing w:after="0"/>
              <w:ind w:left="28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020" w:rsidRPr="00E445BE" w:rsidRDefault="00B04020" w:rsidP="00B04020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Этап начальной</w:t>
            </w:r>
          </w:p>
          <w:p w:rsidR="00B04020" w:rsidRPr="00E445BE" w:rsidRDefault="00B04020" w:rsidP="00B04020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04020" w:rsidRPr="00E445BE" w:rsidTr="00790F07">
        <w:trPr>
          <w:trHeight w:val="271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1. Тренировочные сборы по подготовке к соревнованиям</w:t>
            </w:r>
          </w:p>
        </w:tc>
      </w:tr>
      <w:tr w:rsidR="00B04020" w:rsidRPr="00E445BE" w:rsidTr="00D6609E">
        <w:trPr>
          <w:trHeight w:val="41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1.1.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Тренировочные сборы</w:t>
            </w:r>
          </w:p>
          <w:p w:rsidR="00B04020" w:rsidRPr="00E445BE" w:rsidRDefault="00C927C4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 подготовке </w:t>
            </w:r>
            <w:r w:rsidR="00B04020"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к международным </w:t>
            </w:r>
          </w:p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Определяется организацией, осуществляющей спортивную подготовку</w:t>
            </w:r>
          </w:p>
        </w:tc>
      </w:tr>
      <w:tr w:rsidR="00B04020" w:rsidRPr="00E445BE" w:rsidTr="00D6609E">
        <w:trPr>
          <w:trHeight w:val="61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1.2.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Тренировочные сборы</w:t>
            </w:r>
          </w:p>
          <w:p w:rsidR="00B04020" w:rsidRPr="00E445BE" w:rsidRDefault="00C927C4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 подготовке </w:t>
            </w:r>
            <w:r w:rsidR="00B04020"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к чемпионатам, </w:t>
            </w:r>
          </w:p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кубкам, первенствам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4020" w:rsidRPr="00E445BE" w:rsidTr="00D6609E">
        <w:trPr>
          <w:trHeight w:val="511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1.3.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Тренировочные сборы по подготовке </w:t>
            </w:r>
          </w:p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к другим всероссийским соревнованиям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4020" w:rsidRPr="00E445BE" w:rsidTr="00D6609E">
        <w:trPr>
          <w:trHeight w:val="42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1.4.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04020" w:rsidRPr="00E445BE" w:rsidTr="00790F07">
        <w:trPr>
          <w:trHeight w:val="304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2. Специальные тренировочные сборы</w:t>
            </w:r>
          </w:p>
        </w:tc>
      </w:tr>
      <w:tr w:rsidR="00B04020" w:rsidRPr="00E445BE" w:rsidTr="00D6609E">
        <w:trPr>
          <w:trHeight w:val="55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2.1.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B04020" w:rsidRPr="00E445BE" w:rsidTr="00D6609E">
        <w:trPr>
          <w:trHeight w:val="5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До 14 дней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Участники 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соревнований</w:t>
            </w:r>
          </w:p>
        </w:tc>
      </w:tr>
      <w:tr w:rsidR="00B04020" w:rsidRPr="00E445BE" w:rsidTr="00D6609E">
        <w:trPr>
          <w:trHeight w:val="76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2.3.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28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Тренировочные сборы</w:t>
            </w:r>
          </w:p>
          <w:p w:rsidR="00B04020" w:rsidRPr="00E445BE" w:rsidRDefault="00B04020" w:rsidP="00B04020">
            <w:pPr>
              <w:spacing w:after="0"/>
              <w:ind w:left="28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для комплексного медицинского обследования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До 5 дней, 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но не более 2 раз в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B04020" w:rsidRPr="00E445BE" w:rsidTr="00D6609E">
        <w:trPr>
          <w:trHeight w:val="120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2.4.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2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До 21 дня подряд </w:t>
            </w:r>
          </w:p>
          <w:p w:rsidR="00B04020" w:rsidRPr="00E445BE" w:rsidRDefault="00B04020" w:rsidP="00B04020">
            <w:pPr>
              <w:spacing w:after="0"/>
              <w:ind w:left="2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и не более двух сборов </w:t>
            </w:r>
          </w:p>
          <w:p w:rsidR="00B04020" w:rsidRPr="00E445BE" w:rsidRDefault="00B04020" w:rsidP="00B04020">
            <w:pPr>
              <w:spacing w:after="0"/>
              <w:ind w:left="2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в год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B04020" w:rsidRPr="00E445BE" w:rsidTr="00D6609E">
        <w:trPr>
          <w:trHeight w:val="153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2.5.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До 60 дней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 xml:space="preserve">В соответствии </w:t>
            </w:r>
          </w:p>
          <w:p w:rsidR="00B04020" w:rsidRPr="00E445BE" w:rsidRDefault="00B04020" w:rsidP="00B04020">
            <w:pPr>
              <w:spacing w:after="0"/>
              <w:ind w:left="3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445BE">
              <w:rPr>
                <w:rFonts w:ascii="Times New Roman" w:eastAsia="Calibri" w:hAnsi="Times New Roman"/>
                <w:sz w:val="20"/>
                <w:szCs w:val="20"/>
              </w:rPr>
              <w:t>с правилами приема</w:t>
            </w:r>
          </w:p>
        </w:tc>
      </w:tr>
    </w:tbl>
    <w:p w:rsidR="00B04020" w:rsidRPr="00E445BE" w:rsidRDefault="00B04020" w:rsidP="00B04020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E445BE">
        <w:rPr>
          <w:rFonts w:ascii="Times New Roman" w:hAnsi="Times New Roman"/>
          <w:sz w:val="20"/>
          <w:szCs w:val="20"/>
        </w:rPr>
        <w:t xml:space="preserve"> </w:t>
      </w:r>
    </w:p>
    <w:p w:rsidR="002806F1" w:rsidRPr="00DE2BEC" w:rsidRDefault="00280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BEC" w:rsidRDefault="00187D9C" w:rsidP="00187D9C">
      <w:pPr>
        <w:pStyle w:val="af2"/>
        <w:autoSpaceDE w:val="0"/>
        <w:autoSpaceDN w:val="0"/>
        <w:ind w:left="1637"/>
        <w:jc w:val="center"/>
        <w:outlineLvl w:val="0"/>
        <w:rPr>
          <w:b/>
        </w:rPr>
      </w:pPr>
      <w:bookmarkStart w:id="14" w:name="_Toc465704074"/>
      <w:r>
        <w:rPr>
          <w:b/>
        </w:rPr>
        <w:t>2.5.</w:t>
      </w:r>
      <w:r w:rsidR="00DE2BEC" w:rsidRPr="00DE2BEC">
        <w:rPr>
          <w:b/>
        </w:rPr>
        <w:t>Медицинские, возрастные и психофизические требования к лицам,</w:t>
      </w:r>
    </w:p>
    <w:p w:rsidR="00DE2BEC" w:rsidRDefault="00DE2BEC" w:rsidP="00DE2BEC">
      <w:pPr>
        <w:pStyle w:val="af2"/>
        <w:autoSpaceDE w:val="0"/>
        <w:autoSpaceDN w:val="0"/>
        <w:ind w:left="360"/>
        <w:jc w:val="center"/>
        <w:outlineLvl w:val="0"/>
        <w:rPr>
          <w:b/>
        </w:rPr>
      </w:pPr>
      <w:r w:rsidRPr="00DE2BEC">
        <w:rPr>
          <w:b/>
        </w:rPr>
        <w:t xml:space="preserve"> проходящим спортивную подготовку</w:t>
      </w:r>
      <w:bookmarkEnd w:id="14"/>
    </w:p>
    <w:p w:rsidR="000B5724" w:rsidRPr="00DE2BEC" w:rsidRDefault="000B5724" w:rsidP="00DE2BEC">
      <w:pPr>
        <w:pStyle w:val="af2"/>
        <w:autoSpaceDE w:val="0"/>
        <w:autoSpaceDN w:val="0"/>
        <w:ind w:left="360"/>
        <w:jc w:val="center"/>
        <w:outlineLvl w:val="0"/>
        <w:rPr>
          <w:b/>
        </w:rPr>
      </w:pPr>
    </w:p>
    <w:p w:rsidR="00DE2BEC" w:rsidRPr="00DE2BEC" w:rsidRDefault="00DE2BEC" w:rsidP="00DE2BEC">
      <w:pPr>
        <w:pStyle w:val="af2"/>
        <w:ind w:left="0" w:firstLine="284"/>
        <w:jc w:val="both"/>
      </w:pPr>
      <w:r w:rsidRPr="00DE2BEC">
        <w:t>Зачисление лиц в организации, осуществляющие спортивную подготовку, производится при наличии справки об отсутствии у поступающего медицинских противопоказаний для освоения соответствующей программы спортивной подготовки. В целях предупреждения нарушения здоровья у занимающихся предусматриваются мероприятия:</w:t>
      </w:r>
    </w:p>
    <w:p w:rsidR="00DE2BEC" w:rsidRPr="00DE2BEC" w:rsidRDefault="00DE2BEC" w:rsidP="00DE2BEC">
      <w:pPr>
        <w:pStyle w:val="af2"/>
        <w:ind w:left="0" w:firstLine="284"/>
        <w:jc w:val="both"/>
      </w:pPr>
      <w:r w:rsidRPr="00DE2BEC">
        <w:t>- диспансерное обследование не менее 2-х раз в год;</w:t>
      </w:r>
    </w:p>
    <w:p w:rsidR="00DE2BEC" w:rsidRPr="00DE2BEC" w:rsidRDefault="00DE2BEC" w:rsidP="00DE2BEC">
      <w:pPr>
        <w:pStyle w:val="af2"/>
        <w:ind w:left="0" w:firstLine="284"/>
      </w:pPr>
      <w:r w:rsidRPr="00DE2BEC">
        <w:t>- дополнительный медицинский осмотр перед участием в соревнованиях, контрольных нормативах, после болезни или травмы;</w:t>
      </w:r>
    </w:p>
    <w:p w:rsidR="00DE2BEC" w:rsidRPr="00D05199" w:rsidRDefault="00DE2BEC" w:rsidP="00DE2BEC">
      <w:pPr>
        <w:pStyle w:val="af2"/>
        <w:ind w:left="0" w:firstLine="284"/>
      </w:pPr>
      <w:r w:rsidRPr="00DE2BEC">
        <w:t>- контроль за использованием спортсменами фармакологических средств.</w:t>
      </w:r>
    </w:p>
    <w:p w:rsidR="00DE2BEC" w:rsidRPr="00DE2BEC" w:rsidRDefault="00DE2BEC" w:rsidP="00D6609E">
      <w:pPr>
        <w:pStyle w:val="af2"/>
        <w:ind w:left="0" w:firstLine="284"/>
        <w:jc w:val="both"/>
      </w:pPr>
      <w:r w:rsidRPr="00DE2BEC">
        <w:t>При формировании тренировочных групп рекомендуется принимать</w:t>
      </w:r>
      <w:r w:rsidR="000B5724">
        <w:t xml:space="preserve"> во внимание возрастные границы</w:t>
      </w:r>
      <w:r w:rsidR="001D6750">
        <w:t>, установленные ФССП по виду спорта киокусинкай ( таблица №</w:t>
      </w:r>
      <w:r w:rsidR="000B5724">
        <w:t xml:space="preserve"> </w:t>
      </w:r>
      <w:r w:rsidR="001D6750">
        <w:t>1).</w:t>
      </w:r>
    </w:p>
    <w:p w:rsidR="00DE2BEC" w:rsidRPr="00DE2BEC" w:rsidRDefault="00DE2BEC" w:rsidP="0085521D">
      <w:pPr>
        <w:pStyle w:val="af2"/>
        <w:ind w:left="0" w:firstLine="284"/>
        <w:jc w:val="both"/>
      </w:pPr>
      <w:r w:rsidRPr="00DE2BEC">
        <w:t>Максимальный возраст лиц, проходящих спортивную подготовку по Программе на этап</w:t>
      </w:r>
      <w:r w:rsidR="00D05199">
        <w:t>е</w:t>
      </w:r>
      <w:r w:rsidRPr="00DE2BEC">
        <w:t xml:space="preserve"> совершенствования спортивного мастерства и высшего спортивного</w:t>
      </w:r>
      <w:r w:rsidR="0085521D">
        <w:t xml:space="preserve"> мастерства, не ограничивается.</w:t>
      </w:r>
    </w:p>
    <w:p w:rsidR="00DE2BEC" w:rsidRPr="00DE2BEC" w:rsidRDefault="00DE2BEC" w:rsidP="00DE2BEC">
      <w:pPr>
        <w:pStyle w:val="af2"/>
        <w:ind w:left="0" w:firstLine="284"/>
        <w:jc w:val="both"/>
      </w:pPr>
      <w:r w:rsidRPr="00DE2BEC">
        <w:t>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DE2BEC" w:rsidRPr="00DE2BEC" w:rsidRDefault="00DE2BEC" w:rsidP="00DE2BEC">
      <w:pPr>
        <w:pStyle w:val="af2"/>
        <w:ind w:left="0" w:firstLine="284"/>
        <w:jc w:val="both"/>
      </w:pPr>
      <w:r w:rsidRPr="00DE2BEC">
        <w:t>Система спортивного отбора включает:</w:t>
      </w:r>
    </w:p>
    <w:p w:rsidR="00DE2BEC" w:rsidRPr="00DE2BEC" w:rsidRDefault="00DE2BEC" w:rsidP="00DE2BEC">
      <w:pPr>
        <w:pStyle w:val="af2"/>
        <w:ind w:left="0" w:firstLine="284"/>
        <w:jc w:val="both"/>
      </w:pPr>
      <w:r w:rsidRPr="00DE2BEC">
        <w:t>а) массовый просмотр и тестирование детей с целью ориентирования их на занятия спортом;</w:t>
      </w:r>
    </w:p>
    <w:p w:rsidR="00DE2BEC" w:rsidRPr="00DE2BEC" w:rsidRDefault="00DE2BEC" w:rsidP="00DE2BEC">
      <w:pPr>
        <w:pStyle w:val="af2"/>
        <w:ind w:left="0" w:firstLine="284"/>
        <w:jc w:val="both"/>
      </w:pPr>
      <w:r w:rsidRPr="00DE2BEC">
        <w:t>б) отбор перспективных юных спортсменов для комплектования групп спортивной подготовки по виду спорта киокусинкай;</w:t>
      </w:r>
    </w:p>
    <w:p w:rsidR="00DE2BEC" w:rsidRPr="00DE2BEC" w:rsidRDefault="00DE2BEC" w:rsidP="00DD7FDF">
      <w:pPr>
        <w:pStyle w:val="af2"/>
        <w:ind w:left="0" w:firstLine="284"/>
        <w:jc w:val="both"/>
      </w:pPr>
      <w:r w:rsidRPr="00DE2BEC">
        <w:t>в) просмотр и отбор перспективных юных спортсменов на тренировочных сборах и соревнованиях.</w:t>
      </w:r>
    </w:p>
    <w:p w:rsidR="00DE2BEC" w:rsidRPr="00DD7FDF" w:rsidRDefault="00DE2BEC" w:rsidP="00DE2BEC">
      <w:pPr>
        <w:pStyle w:val="af2"/>
        <w:ind w:left="0" w:firstLine="284"/>
      </w:pPr>
      <w:r w:rsidRPr="00DD7FDF">
        <w:t>Психофизические тр</w:t>
      </w:r>
      <w:r w:rsidR="00DD7FDF">
        <w:t>ебования</w:t>
      </w:r>
    </w:p>
    <w:p w:rsidR="00DE2BEC" w:rsidRPr="00DE2BEC" w:rsidRDefault="00DE2BEC" w:rsidP="00DE2BEC">
      <w:pPr>
        <w:pStyle w:val="af2"/>
        <w:ind w:left="0" w:firstLine="284"/>
        <w:jc w:val="both"/>
      </w:pPr>
      <w:r w:rsidRPr="00DE2BEC">
        <w:t>В киокусинкай оптимальное соотношение в развитии физических и психических качеств обеспечивает успех в соревновательной деятельности.</w:t>
      </w:r>
    </w:p>
    <w:p w:rsidR="0085521D" w:rsidRDefault="00DE2BEC" w:rsidP="00DE2BEC">
      <w:pPr>
        <w:pStyle w:val="af2"/>
        <w:ind w:left="0" w:firstLine="284"/>
        <w:jc w:val="both"/>
      </w:pPr>
      <w:r w:rsidRPr="00DE2BEC">
        <w:t xml:space="preserve">Для тестирования физических качеств используются контрольно-переводные нормативы по общефизической и специальной подготовке. </w:t>
      </w:r>
      <w:bookmarkStart w:id="15" w:name="OLE_LINK6"/>
    </w:p>
    <w:p w:rsidR="00DE2BEC" w:rsidRPr="00DE2BEC" w:rsidRDefault="00DE2BEC" w:rsidP="00DE2BEC">
      <w:pPr>
        <w:pStyle w:val="af2"/>
        <w:ind w:left="0" w:firstLine="284"/>
        <w:jc w:val="both"/>
      </w:pPr>
      <w:r w:rsidRPr="00DE2BEC">
        <w:t>Уровень психической работоспособности спортсменов характеризуют:</w:t>
      </w:r>
    </w:p>
    <w:bookmarkEnd w:id="15"/>
    <w:p w:rsidR="00DE2BEC" w:rsidRPr="00DE2BEC" w:rsidRDefault="0085521D" w:rsidP="0085521D">
      <w:pPr>
        <w:pStyle w:val="af2"/>
        <w:autoSpaceDE w:val="0"/>
        <w:autoSpaceDN w:val="0"/>
        <w:ind w:left="426"/>
        <w:jc w:val="both"/>
      </w:pPr>
      <w:r>
        <w:t>- с</w:t>
      </w:r>
      <w:r w:rsidR="00DE2BEC" w:rsidRPr="00DE2BEC">
        <w:t>ил</w:t>
      </w:r>
      <w:r>
        <w:t>а</w:t>
      </w:r>
      <w:r w:rsidR="00DE2BEC" w:rsidRPr="00DE2BEC">
        <w:t xml:space="preserve"> и значимость мотивационных установок, побуждающих спортсмена тренироваться и выступать на соревнованиях.</w:t>
      </w:r>
    </w:p>
    <w:p w:rsidR="00DE2BEC" w:rsidRPr="00DE2BEC" w:rsidRDefault="0085521D" w:rsidP="0085521D">
      <w:pPr>
        <w:pStyle w:val="af2"/>
        <w:autoSpaceDE w:val="0"/>
        <w:autoSpaceDN w:val="0"/>
        <w:ind w:left="426"/>
        <w:jc w:val="both"/>
      </w:pPr>
      <w:r>
        <w:t>- у</w:t>
      </w:r>
      <w:r w:rsidR="00DE2BEC" w:rsidRPr="00DE2BEC">
        <w:t>ровень волевой подготовленности.</w:t>
      </w:r>
    </w:p>
    <w:p w:rsidR="00DE2BEC" w:rsidRPr="00DE2BEC" w:rsidRDefault="0085521D" w:rsidP="0085521D">
      <w:pPr>
        <w:pStyle w:val="af2"/>
        <w:autoSpaceDE w:val="0"/>
        <w:autoSpaceDN w:val="0"/>
        <w:ind w:left="426"/>
        <w:jc w:val="both"/>
      </w:pPr>
      <w:r>
        <w:t>- у</w:t>
      </w:r>
      <w:r w:rsidR="00DE2BEC" w:rsidRPr="00DE2BEC">
        <w:t>ровень психической выносливости (способности длительно сохранять качество и скорость сенсорных и умственных процессов в условиях значительных соревновательных и тренировочных нагрузок)</w:t>
      </w:r>
    </w:p>
    <w:p w:rsidR="006845D6" w:rsidRDefault="0085521D" w:rsidP="002B3375">
      <w:pPr>
        <w:pStyle w:val="af2"/>
        <w:autoSpaceDE w:val="0"/>
        <w:autoSpaceDN w:val="0"/>
        <w:ind w:left="426"/>
        <w:jc w:val="both"/>
      </w:pPr>
      <w:r>
        <w:t>- с</w:t>
      </w:r>
      <w:r w:rsidR="00DE2BEC" w:rsidRPr="00DE2BEC">
        <w:t>тепени овладения специальными приемами регулирования собственного психического состояния.</w:t>
      </w:r>
    </w:p>
    <w:p w:rsidR="002B3375" w:rsidRPr="002B3375" w:rsidRDefault="002B3375" w:rsidP="002B3375">
      <w:pPr>
        <w:pStyle w:val="af2"/>
        <w:autoSpaceDE w:val="0"/>
        <w:autoSpaceDN w:val="0"/>
        <w:ind w:left="426"/>
        <w:jc w:val="both"/>
      </w:pPr>
    </w:p>
    <w:p w:rsidR="006B3159" w:rsidRPr="006845D6" w:rsidRDefault="00822998" w:rsidP="006845D6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22998">
        <w:rPr>
          <w:rFonts w:ascii="Times New Roman" w:hAnsi="Times New Roman"/>
          <w:b/>
          <w:sz w:val="24"/>
          <w:szCs w:val="24"/>
        </w:rPr>
        <w:t>2.6.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7D9C" w:rsidRPr="00822998">
        <w:rPr>
          <w:rFonts w:ascii="Times New Roman" w:hAnsi="Times New Roman"/>
          <w:b/>
          <w:sz w:val="24"/>
          <w:szCs w:val="24"/>
        </w:rPr>
        <w:t>Предельные тренировочные нагрузки</w:t>
      </w:r>
    </w:p>
    <w:p w:rsidR="00F00FF0" w:rsidRDefault="00717C75" w:rsidP="00D6609E">
      <w:pPr>
        <w:pStyle w:val="af2"/>
        <w:tabs>
          <w:tab w:val="left" w:pos="0"/>
        </w:tabs>
        <w:ind w:left="0"/>
        <w:jc w:val="both"/>
      </w:pPr>
      <w:r>
        <w:tab/>
      </w:r>
      <w:r w:rsidR="002B7CE9" w:rsidRPr="00794F66">
        <w:t>Режим тренировочной работы</w:t>
      </w:r>
      <w:r w:rsidR="00D6609E">
        <w:t>, установленный ФССП по виду спорта киокусинкай,</w:t>
      </w:r>
      <w:r w:rsidR="002B7CE9" w:rsidRPr="00794F66">
        <w:t xml:space="preserve"> является максимальным и </w:t>
      </w:r>
      <w:r w:rsidR="00D6609E">
        <w:t xml:space="preserve">зависит </w:t>
      </w:r>
      <w:r w:rsidR="002B7CE9" w:rsidRPr="00794F66">
        <w:t>от этапа (периода) и задач подготовки. В зависимости от периода подготовки (переходный, подготовительный, соревновательный) недельная тренировочная нагрузка может увеличиваться или уменьшаться в пределах индивидуального плана спортивной подготовки. Нормативы максимального объема тренировочной нагрузки при подготовке спортсменов представлены ниже.</w:t>
      </w:r>
    </w:p>
    <w:p w:rsidR="00E445BE" w:rsidRPr="00EC27F7" w:rsidRDefault="00E445BE" w:rsidP="00E445B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C27F7">
        <w:rPr>
          <w:rFonts w:ascii="Times New Roman" w:hAnsi="Times New Roman"/>
          <w:sz w:val="20"/>
          <w:szCs w:val="20"/>
        </w:rPr>
        <w:t>Таблица №</w:t>
      </w:r>
      <w:r w:rsidR="00717C75">
        <w:rPr>
          <w:rFonts w:ascii="Times New Roman" w:hAnsi="Times New Roman"/>
          <w:sz w:val="20"/>
          <w:szCs w:val="20"/>
        </w:rPr>
        <w:t>6</w:t>
      </w:r>
    </w:p>
    <w:p w:rsidR="00E445BE" w:rsidRPr="00032ACB" w:rsidRDefault="00E445BE" w:rsidP="00E445BE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 w:rsidRPr="00EC27F7">
        <w:rPr>
          <w:rFonts w:ascii="Times New Roman" w:hAnsi="Times New Roman"/>
          <w:sz w:val="20"/>
          <w:szCs w:val="20"/>
        </w:rPr>
        <w:t>(Приложение №</w:t>
      </w:r>
      <w:r>
        <w:rPr>
          <w:rFonts w:ascii="Times New Roman" w:hAnsi="Times New Roman"/>
          <w:sz w:val="20"/>
          <w:szCs w:val="20"/>
        </w:rPr>
        <w:t>9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F00FF0" w:rsidRPr="006B3159" w:rsidRDefault="002B7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159">
        <w:rPr>
          <w:rFonts w:ascii="Times New Roman" w:hAnsi="Times New Roman"/>
          <w:sz w:val="24"/>
          <w:szCs w:val="24"/>
        </w:rPr>
        <w:t xml:space="preserve">Нормативы максимального объема тренировочной нагрузки </w:t>
      </w:r>
    </w:p>
    <w:p w:rsidR="00F00FF0" w:rsidRPr="006B3159" w:rsidRDefault="002B7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159">
        <w:rPr>
          <w:rFonts w:ascii="Times New Roman" w:hAnsi="Times New Roman"/>
          <w:sz w:val="24"/>
          <w:szCs w:val="24"/>
        </w:rPr>
        <w:t>и режим тренировочной работы</w:t>
      </w:r>
    </w:p>
    <w:tbl>
      <w:tblPr>
        <w:tblW w:w="10132" w:type="dxa"/>
        <w:tblInd w:w="-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1241"/>
        <w:gridCol w:w="1276"/>
        <w:gridCol w:w="1417"/>
        <w:gridCol w:w="1642"/>
        <w:gridCol w:w="1969"/>
      </w:tblGrid>
      <w:tr w:rsidR="00F00FF0" w:rsidRPr="00794F66" w:rsidTr="00DF4E17">
        <w:tc>
          <w:tcPr>
            <w:tcW w:w="25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Этапный норматив</w:t>
            </w:r>
          </w:p>
        </w:tc>
        <w:tc>
          <w:tcPr>
            <w:tcW w:w="75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DF4E17" w:rsidRPr="00794F66" w:rsidTr="00DF4E17">
        <w:tc>
          <w:tcPr>
            <w:tcW w:w="2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3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9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DF4E17" w:rsidRPr="00794F66" w:rsidTr="00DF4E17">
        <w:tc>
          <w:tcPr>
            <w:tcW w:w="25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9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E17" w:rsidRPr="00794F66" w:rsidTr="00DF4E17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6B3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6B3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6B3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6B3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6B31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F4E17" w:rsidRPr="00794F66" w:rsidTr="00DF4E17">
        <w:trPr>
          <w:trHeight w:val="885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3 –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3 - 6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4 - 9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5 - 12</w:t>
            </w:r>
          </w:p>
        </w:tc>
      </w:tr>
      <w:tr w:rsidR="00DF4E17" w:rsidRPr="00794F66" w:rsidTr="00DF4E17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911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911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911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911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911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</w:tr>
      <w:tr w:rsidR="00DF4E17" w:rsidRPr="00794F66" w:rsidTr="00DF4E17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156 - 208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156 - 260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156 - 312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208 - 468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F4E17" w:rsidRPr="00794F66" w:rsidRDefault="00DF4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260 - 624</w:t>
            </w:r>
          </w:p>
        </w:tc>
      </w:tr>
    </w:tbl>
    <w:p w:rsidR="00F00FF0" w:rsidRPr="00794F66" w:rsidRDefault="002B7CE9">
      <w:pPr>
        <w:pStyle w:val="af2"/>
        <w:tabs>
          <w:tab w:val="left" w:pos="709"/>
        </w:tabs>
        <w:ind w:left="0" w:firstLine="709"/>
        <w:jc w:val="both"/>
      </w:pPr>
      <w:r w:rsidRPr="00794F66">
        <w:t>Тренировочный процесс строится с учётом принципа единства постепенности увеличения нагрузки и тенденции к максимальным нагрузкам, который реализуется через следующие направления:</w:t>
      </w:r>
    </w:p>
    <w:p w:rsidR="00F00FF0" w:rsidRPr="00794F66" w:rsidRDefault="002B7CE9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увеличение суммарного годового объёма работы;</w:t>
      </w:r>
    </w:p>
    <w:p w:rsidR="00F00FF0" w:rsidRPr="00794F66" w:rsidRDefault="002B7CE9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увеличение годового объёма соревновательной нагрузки с учётом этапа спортивной подготовки (в часах);</w:t>
      </w:r>
    </w:p>
    <w:p w:rsidR="00F00FF0" w:rsidRPr="00794F66" w:rsidRDefault="002B7CE9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увеличение количества тренировочных занятий в течение недельного микроцикла (в зависимости от периода годичной подготовки, типа и направленности микроциклов);</w:t>
      </w:r>
    </w:p>
    <w:p w:rsidR="00F00FF0" w:rsidRPr="00794F66" w:rsidRDefault="002B7CE9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сопряжённость всех видов подготовки, предполагающую оптимальную взаимосвязь нагрузок различной преимущественной направленности;</w:t>
      </w:r>
    </w:p>
    <w:p w:rsidR="00F00FF0" w:rsidRPr="00794F66" w:rsidRDefault="002B7CE9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микроцикле, мезоцикле, замены средств на каждом новом этапе;</w:t>
      </w:r>
    </w:p>
    <w:p w:rsidR="00F00FF0" w:rsidRPr="00794F66" w:rsidRDefault="002B7CE9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увеличение объёма технико-тактической работы, выполняемой в условиях;</w:t>
      </w:r>
    </w:p>
    <w:p w:rsidR="00F00FF0" w:rsidRPr="00794F66" w:rsidRDefault="002B7CE9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последовательное усложнение технико-тактической подготовки, выражающейся в моделировании непредвиденных ситуаций, требующих от спортсменов принятия решений в ситуации неопределённости в соревновательных условиях;</w:t>
      </w:r>
    </w:p>
    <w:p w:rsidR="00F00FF0" w:rsidRPr="00794F66" w:rsidRDefault="002B7CE9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последовательность развития двигательных способностей, выражающаяся в постепенном увеличении интенсивности тренировочных нагрузок различной преимущественной направленности, строгий порядок и очерёдность их введения на протяжении этапов и периодов подготовки с целью постоянного увеличения силы тренирующего потенциала.</w:t>
      </w:r>
    </w:p>
    <w:p w:rsidR="009E300D" w:rsidRDefault="002B7CE9" w:rsidP="006845D6">
      <w:pPr>
        <w:pStyle w:val="af2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794F66">
        <w:t>использование различного рода технических средств и природных факторов.</w:t>
      </w:r>
    </w:p>
    <w:p w:rsidR="002B3375" w:rsidRPr="00794F66" w:rsidRDefault="002B3375" w:rsidP="002B3375">
      <w:pPr>
        <w:pStyle w:val="af2"/>
        <w:tabs>
          <w:tab w:val="left" w:pos="1276"/>
        </w:tabs>
        <w:ind w:left="709"/>
        <w:jc w:val="both"/>
      </w:pPr>
    </w:p>
    <w:p w:rsidR="00A00244" w:rsidRDefault="00A00244" w:rsidP="006845D6">
      <w:pPr>
        <w:pStyle w:val="af2"/>
        <w:numPr>
          <w:ilvl w:val="1"/>
          <w:numId w:val="47"/>
        </w:numPr>
        <w:autoSpaceDE w:val="0"/>
        <w:autoSpaceDN w:val="0"/>
        <w:spacing w:line="240" w:lineRule="exact"/>
        <w:ind w:left="0" w:firstLine="0"/>
        <w:jc w:val="center"/>
        <w:outlineLvl w:val="0"/>
        <w:rPr>
          <w:b/>
        </w:rPr>
      </w:pPr>
      <w:bookmarkStart w:id="16" w:name="_Toc465704076"/>
      <w:r w:rsidRPr="00B37961">
        <w:rPr>
          <w:b/>
        </w:rPr>
        <w:t>Минимальный и предельный объем соревновательной деятельности</w:t>
      </w:r>
      <w:bookmarkEnd w:id="16"/>
    </w:p>
    <w:p w:rsidR="00B37961" w:rsidRPr="00B37961" w:rsidRDefault="00B37961" w:rsidP="00B37961">
      <w:pPr>
        <w:pStyle w:val="af2"/>
        <w:autoSpaceDE w:val="0"/>
        <w:autoSpaceDN w:val="0"/>
        <w:spacing w:line="240" w:lineRule="exact"/>
        <w:ind w:left="1637"/>
        <w:jc w:val="center"/>
        <w:outlineLvl w:val="0"/>
        <w:rPr>
          <w:b/>
        </w:rPr>
      </w:pPr>
    </w:p>
    <w:p w:rsidR="00A00244" w:rsidRDefault="00A00244" w:rsidP="00B37961">
      <w:pPr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9E4EC7">
        <w:rPr>
          <w:rFonts w:ascii="Times New Roman" w:hAnsi="Times New Roman"/>
          <w:sz w:val="24"/>
          <w:szCs w:val="24"/>
        </w:rPr>
        <w:t>Данная таблица определяет минимальный и максимальный объем соревновательной деятельности в зависимости от функциональной и возрастной подготовленности спортсмена и планируемых показателей участия в соревнованиях.</w:t>
      </w:r>
    </w:p>
    <w:p w:rsidR="00F34645" w:rsidRPr="00F34645" w:rsidRDefault="00F34645" w:rsidP="00F34645">
      <w:pPr>
        <w:spacing w:line="240" w:lineRule="exact"/>
        <w:ind w:firstLine="708"/>
        <w:jc w:val="right"/>
        <w:rPr>
          <w:rFonts w:ascii="Times New Roman" w:hAnsi="Times New Roman"/>
          <w:sz w:val="20"/>
          <w:szCs w:val="20"/>
        </w:rPr>
      </w:pPr>
      <w:r w:rsidRPr="00F34645">
        <w:rPr>
          <w:rFonts w:ascii="Times New Roman" w:hAnsi="Times New Roman"/>
          <w:sz w:val="20"/>
          <w:szCs w:val="20"/>
        </w:rPr>
        <w:t>Таблица №</w:t>
      </w:r>
      <w:r w:rsidR="00717C75">
        <w:rPr>
          <w:rFonts w:ascii="Times New Roman" w:hAnsi="Times New Roman"/>
          <w:sz w:val="20"/>
          <w:szCs w:val="20"/>
        </w:rPr>
        <w:t>7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012"/>
        <w:gridCol w:w="866"/>
        <w:gridCol w:w="1214"/>
        <w:gridCol w:w="1225"/>
        <w:gridCol w:w="1036"/>
        <w:gridCol w:w="1897"/>
      </w:tblGrid>
      <w:tr w:rsidR="00A00244" w:rsidRPr="00A00244" w:rsidTr="00F34645">
        <w:trPr>
          <w:trHeight w:val="70"/>
          <w:jc w:val="center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Виды</w:t>
            </w:r>
            <w:r w:rsidRPr="00A00244">
              <w:rPr>
                <w:rFonts w:ascii="Times New Roman" w:hAnsi="Times New Roman"/>
                <w:sz w:val="20"/>
                <w:szCs w:val="20"/>
              </w:rPr>
              <w:br/>
              <w:t>соревнований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A00244" w:rsidRPr="00A00244" w:rsidRDefault="00F34645" w:rsidP="00F346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 w:rsidR="00A00244" w:rsidRPr="00A00244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3305" w:type="pct"/>
            <w:gridSpan w:val="5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A00244" w:rsidRPr="00A00244" w:rsidTr="00417807">
        <w:trPr>
          <w:trHeight w:val="134"/>
          <w:jc w:val="center"/>
        </w:trPr>
        <w:tc>
          <w:tcPr>
            <w:tcW w:w="1159" w:type="pct"/>
            <w:vMerge/>
            <w:shd w:val="clear" w:color="auto" w:fill="BFBFBF" w:themeFill="background1" w:themeFillShade="BF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auto" w:fill="BFBFBF" w:themeFill="background1" w:themeFillShade="BF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98" w:type="pct"/>
            <w:gridSpan w:val="2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</w:t>
            </w:r>
          </w:p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мастерства</w:t>
            </w:r>
          </w:p>
        </w:tc>
      </w:tr>
      <w:tr w:rsidR="00754E0E" w:rsidRPr="00A00244" w:rsidTr="009E4EC7">
        <w:trPr>
          <w:trHeight w:val="1036"/>
          <w:jc w:val="center"/>
        </w:trPr>
        <w:tc>
          <w:tcPr>
            <w:tcW w:w="1159" w:type="pct"/>
            <w:vMerge/>
            <w:shd w:val="clear" w:color="auto" w:fill="auto"/>
            <w:vAlign w:val="center"/>
          </w:tcPr>
          <w:p w:rsidR="00A00244" w:rsidRPr="00A00244" w:rsidRDefault="00A00244" w:rsidP="00417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A00244" w:rsidRPr="00A00244" w:rsidRDefault="00A00244" w:rsidP="00417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417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До года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417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Свыше года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9E4EC7" w:rsidP="00417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двух лет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9E4EC7" w:rsidP="004178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17807">
              <w:rPr>
                <w:rFonts w:ascii="Times New Roman" w:hAnsi="Times New Roman"/>
                <w:sz w:val="20"/>
                <w:szCs w:val="20"/>
              </w:rPr>
              <w:t>выше двух ле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00244" w:rsidRPr="00A00244" w:rsidRDefault="00A00244" w:rsidP="004178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244" w:rsidRPr="00A00244" w:rsidTr="009E4EC7">
        <w:trPr>
          <w:trHeight w:val="70"/>
          <w:jc w:val="center"/>
        </w:trPr>
        <w:tc>
          <w:tcPr>
            <w:tcW w:w="5000" w:type="pct"/>
            <w:gridSpan w:val="7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Ката</w:t>
            </w:r>
          </w:p>
        </w:tc>
      </w:tr>
      <w:tr w:rsidR="00A00244" w:rsidRPr="00A00244" w:rsidTr="009E4EC7">
        <w:trPr>
          <w:trHeight w:val="99"/>
          <w:jc w:val="center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00244" w:rsidRPr="00A00244" w:rsidTr="009E4EC7">
        <w:trPr>
          <w:trHeight w:val="70"/>
          <w:jc w:val="center"/>
        </w:trPr>
        <w:tc>
          <w:tcPr>
            <w:tcW w:w="1159" w:type="pct"/>
            <w:vMerge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0244" w:rsidRPr="00A00244" w:rsidTr="009E4EC7">
        <w:trPr>
          <w:trHeight w:val="145"/>
          <w:jc w:val="center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Отборочные</w:t>
            </w: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00244" w:rsidRPr="00A00244" w:rsidTr="009E4EC7">
        <w:trPr>
          <w:trHeight w:val="145"/>
          <w:jc w:val="center"/>
        </w:trPr>
        <w:tc>
          <w:tcPr>
            <w:tcW w:w="1159" w:type="pct"/>
            <w:vMerge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0244" w:rsidRPr="00A00244" w:rsidTr="009E4EC7">
        <w:trPr>
          <w:trHeight w:val="145"/>
          <w:jc w:val="center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00244" w:rsidRPr="00A00244" w:rsidTr="009E4EC7">
        <w:trPr>
          <w:trHeight w:val="145"/>
          <w:jc w:val="center"/>
        </w:trPr>
        <w:tc>
          <w:tcPr>
            <w:tcW w:w="1159" w:type="pct"/>
            <w:vMerge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0244" w:rsidRPr="00A00244" w:rsidTr="009E4EC7">
        <w:trPr>
          <w:trHeight w:val="145"/>
          <w:jc w:val="center"/>
        </w:trPr>
        <w:tc>
          <w:tcPr>
            <w:tcW w:w="5000" w:type="pct"/>
            <w:gridSpan w:val="7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  <w:tr w:rsidR="00A00244" w:rsidRPr="00A00244" w:rsidTr="009E4EC7">
        <w:trPr>
          <w:trHeight w:val="110"/>
          <w:jc w:val="center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00244" w:rsidRPr="00A00244" w:rsidTr="009E4EC7">
        <w:trPr>
          <w:trHeight w:val="110"/>
          <w:jc w:val="center"/>
        </w:trPr>
        <w:tc>
          <w:tcPr>
            <w:tcW w:w="1159" w:type="pct"/>
            <w:vMerge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0244" w:rsidRPr="00A00244" w:rsidTr="009E4EC7">
        <w:trPr>
          <w:trHeight w:val="110"/>
          <w:jc w:val="center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Отборочные</w:t>
            </w: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00244" w:rsidRPr="00A00244" w:rsidTr="009E4EC7">
        <w:trPr>
          <w:trHeight w:val="110"/>
          <w:jc w:val="center"/>
        </w:trPr>
        <w:tc>
          <w:tcPr>
            <w:tcW w:w="1159" w:type="pct"/>
            <w:vMerge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00244" w:rsidRPr="00A00244" w:rsidTr="009E4EC7">
        <w:trPr>
          <w:trHeight w:val="241"/>
          <w:jc w:val="center"/>
        </w:trPr>
        <w:tc>
          <w:tcPr>
            <w:tcW w:w="1159" w:type="pct"/>
            <w:vMerge w:val="restar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24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A00244" w:rsidRPr="00A00244" w:rsidTr="009E4EC7">
        <w:trPr>
          <w:trHeight w:val="204"/>
          <w:jc w:val="center"/>
        </w:trPr>
        <w:tc>
          <w:tcPr>
            <w:tcW w:w="1159" w:type="pct"/>
            <w:vMerge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макс.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00244" w:rsidRPr="00A00244" w:rsidRDefault="00A00244" w:rsidP="00A0024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2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37961" w:rsidRDefault="00B37961">
      <w:pPr>
        <w:pStyle w:val="af2"/>
        <w:tabs>
          <w:tab w:val="left" w:pos="1276"/>
        </w:tabs>
        <w:ind w:left="0" w:firstLine="709"/>
        <w:jc w:val="both"/>
        <w:rPr>
          <w:b/>
        </w:rPr>
      </w:pPr>
    </w:p>
    <w:p w:rsidR="00F00FF0" w:rsidRPr="00794F66" w:rsidRDefault="002B7CE9" w:rsidP="00DF0CB3">
      <w:pPr>
        <w:pStyle w:val="af2"/>
        <w:tabs>
          <w:tab w:val="left" w:pos="0"/>
        </w:tabs>
        <w:ind w:left="0"/>
        <w:jc w:val="center"/>
        <w:rPr>
          <w:b/>
        </w:rPr>
      </w:pPr>
      <w:r w:rsidRPr="00794F66">
        <w:rPr>
          <w:b/>
        </w:rPr>
        <w:t>2.</w:t>
      </w:r>
      <w:r w:rsidR="00DF0CB3">
        <w:rPr>
          <w:b/>
        </w:rPr>
        <w:t>8</w:t>
      </w:r>
      <w:r w:rsidRPr="00794F66">
        <w:rPr>
          <w:b/>
        </w:rPr>
        <w:t>. </w:t>
      </w:r>
      <w:r w:rsidR="00B37961">
        <w:rPr>
          <w:b/>
        </w:rPr>
        <w:t>Требования к экипировке, спортивному инвентарю и оборудованию</w:t>
      </w:r>
    </w:p>
    <w:p w:rsidR="00B37961" w:rsidRDefault="00B379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Требования к материально-технической базе и инфраструктуре, собственной или используемой на основании договорных взаимоотношений организацией, осуществляющей спортивную подготовку: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наличие тренировочного спортивного зала;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наличие тренажерного зала;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наличие раздевалок, душевых;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наличие медицинского кабинета.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Иные условия, в том числе финансового обеспечения спортивной подготовки: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обеспечение проезда к месту проведения спортивных мероприятий и обратно;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обеспечение питанием и проживанием в период проведения спортивных мероприятий;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845D6" w:rsidRDefault="00132D96" w:rsidP="002B33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D96">
        <w:rPr>
          <w:rFonts w:ascii="Times New Roman" w:hAnsi="Times New Roman"/>
          <w:sz w:val="24"/>
          <w:szCs w:val="24"/>
        </w:rPr>
        <w:t>Лица, проходящие спортивную подготовку, обеспечиваются экипировкой, спортивным инвентарем и оборудованием в соответствии с требованиями Федерального стандарта спортивной подгот</w:t>
      </w:r>
      <w:r w:rsidR="002B3375">
        <w:rPr>
          <w:rFonts w:ascii="Times New Roman" w:hAnsi="Times New Roman"/>
          <w:sz w:val="24"/>
          <w:szCs w:val="24"/>
        </w:rPr>
        <w:t>овки по виду спорта киокусинкай</w:t>
      </w:r>
    </w:p>
    <w:p w:rsidR="002B3375" w:rsidRDefault="002B3375" w:rsidP="002B33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3375" w:rsidRPr="002B3375" w:rsidRDefault="002B3375" w:rsidP="002B33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5D6" w:rsidRDefault="006845D6" w:rsidP="004178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7807" w:rsidRPr="00794F66" w:rsidRDefault="00417807" w:rsidP="004178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4F66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№</w:t>
      </w:r>
      <w:r w:rsidR="00BD5A06">
        <w:rPr>
          <w:rFonts w:ascii="Times New Roman" w:hAnsi="Times New Roman"/>
          <w:sz w:val="20"/>
          <w:szCs w:val="20"/>
        </w:rPr>
        <w:t>8</w:t>
      </w:r>
    </w:p>
    <w:p w:rsidR="00F34645" w:rsidRPr="00417807" w:rsidRDefault="00377B52" w:rsidP="00417807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(</w:t>
      </w:r>
      <w:r w:rsidR="00417807" w:rsidRPr="00EC27F7">
        <w:rPr>
          <w:rFonts w:ascii="Times New Roman" w:hAnsi="Times New Roman"/>
          <w:sz w:val="20"/>
          <w:szCs w:val="20"/>
        </w:rPr>
        <w:t>Приложение №</w:t>
      </w:r>
      <w:r w:rsidR="00754E0E">
        <w:rPr>
          <w:rFonts w:ascii="Times New Roman" w:hAnsi="Times New Roman"/>
          <w:sz w:val="20"/>
          <w:szCs w:val="20"/>
        </w:rPr>
        <w:t>12</w:t>
      </w:r>
      <w:r w:rsidR="00417807" w:rsidRPr="00EC27F7">
        <w:rPr>
          <w:rFonts w:ascii="Times New Roman" w:hAnsi="Times New Roman"/>
          <w:sz w:val="20"/>
          <w:szCs w:val="20"/>
        </w:rPr>
        <w:t xml:space="preserve"> к ФССП по виду спорта </w:t>
      </w:r>
      <w:r w:rsidR="0094023F">
        <w:rPr>
          <w:rFonts w:ascii="Times New Roman" w:hAnsi="Times New Roman"/>
          <w:sz w:val="20"/>
          <w:szCs w:val="20"/>
        </w:rPr>
        <w:t xml:space="preserve"> </w:t>
      </w:r>
      <w:r w:rsidR="00417807" w:rsidRPr="00EC27F7">
        <w:rPr>
          <w:rFonts w:ascii="Times New Roman" w:hAnsi="Times New Roman"/>
          <w:sz w:val="20"/>
          <w:szCs w:val="20"/>
        </w:rPr>
        <w:t>киокусинкай</w:t>
      </w:r>
      <w:r w:rsidR="00417807">
        <w:rPr>
          <w:rFonts w:ascii="Times New Roman" w:hAnsi="Times New Roman"/>
          <w:sz w:val="20"/>
          <w:szCs w:val="20"/>
        </w:rPr>
        <w:t>)</w:t>
      </w:r>
    </w:p>
    <w:p w:rsidR="00132D96" w:rsidRDefault="00F34645" w:rsidP="00F3464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спортивной экипировкой ( на занимающегося )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410"/>
        <w:gridCol w:w="850"/>
        <w:gridCol w:w="993"/>
        <w:gridCol w:w="1134"/>
        <w:gridCol w:w="1134"/>
        <w:gridCol w:w="1275"/>
        <w:gridCol w:w="1036"/>
      </w:tblGrid>
      <w:tr w:rsidR="006D1357" w:rsidRPr="00132D96" w:rsidTr="00F34645">
        <w:trPr>
          <w:cantSplit/>
          <w:trHeight w:val="311"/>
          <w:jc w:val="center"/>
        </w:trPr>
        <w:tc>
          <w:tcPr>
            <w:tcW w:w="613" w:type="dxa"/>
            <w:vMerge w:val="restart"/>
            <w:shd w:val="clear" w:color="auto" w:fill="auto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Наименование спортивной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экипировки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</w:tc>
        <w:tc>
          <w:tcPr>
            <w:tcW w:w="6422" w:type="dxa"/>
            <w:gridSpan w:val="6"/>
            <w:shd w:val="clear" w:color="auto" w:fill="auto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6D1357" w:rsidRPr="00132D96" w:rsidTr="00F34645">
        <w:trPr>
          <w:cantSplit/>
          <w:trHeight w:val="610"/>
          <w:jc w:val="center"/>
        </w:trPr>
        <w:tc>
          <w:tcPr>
            <w:tcW w:w="613" w:type="dxa"/>
            <w:vMerge/>
            <w:shd w:val="clear" w:color="auto" w:fill="auto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начальной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D1357" w:rsidRPr="00132D96" w:rsidRDefault="006D1357" w:rsidP="006D13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Тренировочный этап (этап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спортивной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специализации)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6D1357" w:rsidRPr="00132D96" w:rsidRDefault="006D1357" w:rsidP="006D13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6D1357" w:rsidRPr="00132D96" w:rsidRDefault="006D1357" w:rsidP="006D135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совершенствования спортивного мастерства</w:t>
            </w:r>
          </w:p>
        </w:tc>
      </w:tr>
      <w:tr w:rsidR="006D1357" w:rsidRPr="00132D96" w:rsidTr="00F34645">
        <w:trPr>
          <w:cantSplit/>
          <w:trHeight w:val="1273"/>
          <w:jc w:val="center"/>
        </w:trPr>
        <w:tc>
          <w:tcPr>
            <w:tcW w:w="613" w:type="dxa"/>
            <w:vMerge/>
            <w:shd w:val="clear" w:color="auto" w:fill="auto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эксплуатации (лет)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эксплуатации (лет)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36" w:type="dxa"/>
            <w:shd w:val="clear" w:color="auto" w:fill="auto"/>
            <w:textDirection w:val="btLr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эксплуатации (лет)</w:t>
            </w:r>
          </w:p>
        </w:tc>
      </w:tr>
      <w:tr w:rsidR="006D1357" w:rsidRPr="00132D96" w:rsidTr="00F34645">
        <w:trPr>
          <w:trHeight w:val="141"/>
          <w:jc w:val="center"/>
        </w:trPr>
        <w:tc>
          <w:tcPr>
            <w:tcW w:w="613" w:type="dxa"/>
            <w:vAlign w:val="center"/>
          </w:tcPr>
          <w:p w:rsidR="006D1357" w:rsidRPr="00132D96" w:rsidRDefault="006D1357" w:rsidP="006D13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Защитные накладки на ноги (пар)</w:t>
            </w:r>
          </w:p>
        </w:tc>
        <w:tc>
          <w:tcPr>
            <w:tcW w:w="85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1357" w:rsidRPr="00132D96" w:rsidTr="00F34645">
        <w:trPr>
          <w:trHeight w:val="70"/>
          <w:jc w:val="center"/>
        </w:trPr>
        <w:tc>
          <w:tcPr>
            <w:tcW w:w="613" w:type="dxa"/>
            <w:vAlign w:val="center"/>
          </w:tcPr>
          <w:p w:rsidR="006D1357" w:rsidRPr="00132D96" w:rsidRDefault="006D1357" w:rsidP="006D13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Кимоно для каратэ</w:t>
            </w:r>
          </w:p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(доги) (штук)</w:t>
            </w:r>
          </w:p>
        </w:tc>
        <w:tc>
          <w:tcPr>
            <w:tcW w:w="85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1357" w:rsidRPr="00132D96" w:rsidTr="00F34645">
        <w:trPr>
          <w:trHeight w:val="70"/>
          <w:jc w:val="center"/>
        </w:trPr>
        <w:tc>
          <w:tcPr>
            <w:tcW w:w="613" w:type="dxa"/>
            <w:vAlign w:val="center"/>
          </w:tcPr>
          <w:p w:rsidR="006D1357" w:rsidRPr="00132D96" w:rsidRDefault="006D1357" w:rsidP="006D13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Перчатки (шингарды) (пар)</w:t>
            </w:r>
          </w:p>
        </w:tc>
        <w:tc>
          <w:tcPr>
            <w:tcW w:w="85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1357" w:rsidRPr="00132D96" w:rsidTr="00F34645">
        <w:trPr>
          <w:trHeight w:val="431"/>
          <w:jc w:val="center"/>
        </w:trPr>
        <w:tc>
          <w:tcPr>
            <w:tcW w:w="613" w:type="dxa"/>
            <w:vAlign w:val="center"/>
          </w:tcPr>
          <w:p w:rsidR="006D1357" w:rsidRPr="00132D96" w:rsidRDefault="006D1357" w:rsidP="006D13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Пояс (оби) (штук)</w:t>
            </w:r>
          </w:p>
        </w:tc>
        <w:tc>
          <w:tcPr>
            <w:tcW w:w="85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1357" w:rsidRPr="00132D96" w:rsidTr="00F34645">
        <w:trPr>
          <w:trHeight w:val="409"/>
          <w:jc w:val="center"/>
        </w:trPr>
        <w:tc>
          <w:tcPr>
            <w:tcW w:w="613" w:type="dxa"/>
            <w:vAlign w:val="center"/>
          </w:tcPr>
          <w:p w:rsidR="006D1357" w:rsidRPr="00132D96" w:rsidRDefault="006D1357" w:rsidP="006D13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Протектор - бандаж для паха (штук)</w:t>
            </w:r>
          </w:p>
        </w:tc>
        <w:tc>
          <w:tcPr>
            <w:tcW w:w="85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1357" w:rsidRPr="00132D96" w:rsidTr="00F34645">
        <w:trPr>
          <w:trHeight w:val="231"/>
          <w:jc w:val="center"/>
        </w:trPr>
        <w:tc>
          <w:tcPr>
            <w:tcW w:w="613" w:type="dxa"/>
            <w:vAlign w:val="center"/>
          </w:tcPr>
          <w:p w:rsidR="006D1357" w:rsidRPr="00132D96" w:rsidRDefault="006D1357" w:rsidP="006D13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Протектор на грудь женский (штук)</w:t>
            </w:r>
          </w:p>
        </w:tc>
        <w:tc>
          <w:tcPr>
            <w:tcW w:w="85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1357" w:rsidRPr="00132D96" w:rsidTr="00F34645">
        <w:trPr>
          <w:trHeight w:val="181"/>
          <w:jc w:val="center"/>
        </w:trPr>
        <w:tc>
          <w:tcPr>
            <w:tcW w:w="613" w:type="dxa"/>
            <w:vAlign w:val="center"/>
          </w:tcPr>
          <w:p w:rsidR="006D1357" w:rsidRPr="00132D96" w:rsidRDefault="006D1357" w:rsidP="006D1357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Шлем для киокусинкай (штук)</w:t>
            </w:r>
          </w:p>
        </w:tc>
        <w:tc>
          <w:tcPr>
            <w:tcW w:w="850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:rsidR="006D1357" w:rsidRPr="00132D96" w:rsidRDefault="006D1357" w:rsidP="006D1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132D96" w:rsidRPr="00132D96" w:rsidRDefault="00132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0FF0" w:rsidRDefault="002B7C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94F66">
        <w:rPr>
          <w:rFonts w:ascii="Times New Roman" w:hAnsi="Times New Roman"/>
          <w:sz w:val="20"/>
          <w:szCs w:val="20"/>
        </w:rPr>
        <w:t xml:space="preserve">Таблица </w:t>
      </w:r>
      <w:r w:rsidR="00DC26CE">
        <w:rPr>
          <w:rFonts w:ascii="Times New Roman" w:hAnsi="Times New Roman"/>
          <w:sz w:val="20"/>
          <w:szCs w:val="20"/>
        </w:rPr>
        <w:t>№</w:t>
      </w:r>
      <w:r w:rsidR="00BD5A06">
        <w:rPr>
          <w:rFonts w:ascii="Times New Roman" w:hAnsi="Times New Roman"/>
          <w:sz w:val="20"/>
          <w:szCs w:val="20"/>
        </w:rPr>
        <w:t>9</w:t>
      </w:r>
    </w:p>
    <w:p w:rsidR="00754E0E" w:rsidRPr="00754E0E" w:rsidRDefault="00754E0E" w:rsidP="00754E0E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 w:rsidRPr="00EC27F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11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F00FF0" w:rsidRPr="00561F87" w:rsidRDefault="002B7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F87">
        <w:rPr>
          <w:rFonts w:ascii="Times New Roman" w:hAnsi="Times New Roman"/>
          <w:sz w:val="24"/>
          <w:szCs w:val="24"/>
        </w:rPr>
        <w:t>Оборудование и спортивный инвентарь общего пользования</w:t>
      </w:r>
    </w:p>
    <w:tbl>
      <w:tblPr>
        <w:tblW w:w="9635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81"/>
        <w:gridCol w:w="1467"/>
        <w:gridCol w:w="1421"/>
      </w:tblGrid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Наименование оборудования, спортивного инвентаря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F00FF0" w:rsidRPr="00794F66" w:rsidTr="00AE52E3">
        <w:trPr>
          <w:trHeight w:val="2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Гантели переменной массы (от 0,5 до 6 кг)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3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Гири спортивные (16, 24 кг)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Лапа боксерская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Макивара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Медицинболы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Напольное покрытие татами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Турник навесной на гимнастическую стенку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3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Штанга тяжелоатлетическая с набором «блинов» разного веса и стойками для жима и приседа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Пады тайские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Ракетка таэквондо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Подушка (макивара) средняя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Подушка (макивара) большая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Щит (макивара) большая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«Рыцарь» малый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«Рыцарь» большой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Жилет защитный на корпус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Мешок для ударов 80 кг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5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Мешок для ударов 100 кг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Утяжелители на руки от 0,2 до 1,5 кг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Утяжелители на руки от 0,5 до 2,5 кг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Утяжелители на корпус от 2 до 6 кг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Резиновый эспандер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10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Весы до 150 кг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Гонг боксерский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Флажки судейские для киокусинкай (красный, белый)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Свистки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12</w:t>
            </w:r>
          </w:p>
        </w:tc>
      </w:tr>
      <w:tr w:rsidR="00F00FF0" w:rsidRPr="00794F66">
        <w:trPr>
          <w:trHeight w:val="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F00FF0" w:rsidP="00FE7DC5">
            <w:pPr>
              <w:pStyle w:val="ConsPlusNorma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00FF0" w:rsidRPr="00794F66" w:rsidRDefault="002B7CE9" w:rsidP="00FE7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Стол + стулья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00FF0" w:rsidRPr="00794F66" w:rsidRDefault="002B7CE9" w:rsidP="00FE7D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</w:t>
            </w:r>
          </w:p>
        </w:tc>
      </w:tr>
    </w:tbl>
    <w:p w:rsidR="009E300D" w:rsidRDefault="009E300D" w:rsidP="009D3D57">
      <w:pPr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7" w:name="_Toc465704078"/>
    </w:p>
    <w:p w:rsidR="009D3D57" w:rsidRDefault="009D3D57" w:rsidP="009D3D57">
      <w:pPr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3D57">
        <w:rPr>
          <w:rFonts w:ascii="Times New Roman" w:hAnsi="Times New Roman"/>
          <w:b/>
          <w:sz w:val="24"/>
          <w:szCs w:val="24"/>
        </w:rPr>
        <w:t xml:space="preserve">2.9.Требования к количественному и качественному составу групп </w:t>
      </w:r>
    </w:p>
    <w:p w:rsidR="009E300D" w:rsidRDefault="009D3D57" w:rsidP="009D3D57">
      <w:pPr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3D57">
        <w:rPr>
          <w:rFonts w:ascii="Times New Roman" w:hAnsi="Times New Roman"/>
          <w:b/>
          <w:sz w:val="24"/>
          <w:szCs w:val="24"/>
        </w:rPr>
        <w:t>на этапах спортивной подготовки</w:t>
      </w:r>
      <w:bookmarkEnd w:id="17"/>
    </w:p>
    <w:p w:rsidR="00604944" w:rsidRPr="009D3D57" w:rsidRDefault="00604944" w:rsidP="009D3D57">
      <w:pPr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E300D" w:rsidRPr="009E300D" w:rsidRDefault="009E300D" w:rsidP="009E30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300D">
        <w:rPr>
          <w:rFonts w:ascii="Times New Roman" w:hAnsi="Times New Roman"/>
          <w:sz w:val="24"/>
          <w:szCs w:val="24"/>
        </w:rPr>
        <w:t xml:space="preserve">Порядок формирования групп спортивной подготовки по виду спорта </w:t>
      </w:r>
      <w:r>
        <w:rPr>
          <w:rFonts w:ascii="Times New Roman" w:hAnsi="Times New Roman"/>
          <w:sz w:val="24"/>
          <w:szCs w:val="24"/>
        </w:rPr>
        <w:t xml:space="preserve">киокусинкай </w:t>
      </w:r>
      <w:r w:rsidRPr="009E300D">
        <w:rPr>
          <w:rFonts w:ascii="Times New Roman" w:hAnsi="Times New Roman"/>
          <w:sz w:val="24"/>
          <w:szCs w:val="24"/>
        </w:rPr>
        <w:t>определяется учреждением самостоятельно и регулируется локальным нормативным актом учреждения.</w:t>
      </w:r>
    </w:p>
    <w:p w:rsidR="009E300D" w:rsidRPr="009E300D" w:rsidRDefault="009E300D" w:rsidP="009E30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00D">
        <w:rPr>
          <w:rFonts w:ascii="Times New Roman" w:hAnsi="Times New Roman"/>
          <w:sz w:val="24"/>
          <w:szCs w:val="24"/>
        </w:rPr>
        <w:tab/>
        <w:t>Л</w:t>
      </w:r>
      <w:r w:rsidRPr="009E300D">
        <w:rPr>
          <w:rFonts w:ascii="Times New Roman" w:hAnsi="Times New Roman"/>
          <w:color w:val="000000"/>
          <w:sz w:val="24"/>
          <w:szCs w:val="24"/>
        </w:rPr>
        <w:t xml:space="preserve">ица, проходящие спортивную подготовку в учреждении по настоящей Программе, зачисляются в тренировочные группы соответствующего этапа и уровня подготовки приказом руководителя, издаваемым ежегодно в срок </w:t>
      </w:r>
      <w:r w:rsidRPr="00DF0CB3">
        <w:rPr>
          <w:rFonts w:ascii="Times New Roman" w:hAnsi="Times New Roman"/>
          <w:color w:val="000000"/>
          <w:sz w:val="24"/>
          <w:szCs w:val="24"/>
        </w:rPr>
        <w:t>до 01 сентября</w:t>
      </w:r>
      <w:r w:rsidRPr="009E300D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требованиями, установленными федеральными стандартами спортивной подготовки по виду спорта </w:t>
      </w:r>
      <w:r w:rsidR="00AD587A">
        <w:rPr>
          <w:rFonts w:ascii="Times New Roman" w:hAnsi="Times New Roman"/>
          <w:color w:val="000000"/>
          <w:sz w:val="24"/>
          <w:szCs w:val="24"/>
        </w:rPr>
        <w:t xml:space="preserve">киокусинкай </w:t>
      </w:r>
      <w:r w:rsidRPr="009E300D">
        <w:rPr>
          <w:rFonts w:ascii="Times New Roman" w:hAnsi="Times New Roman"/>
          <w:color w:val="000000"/>
          <w:sz w:val="24"/>
          <w:szCs w:val="24"/>
        </w:rPr>
        <w:t xml:space="preserve"> и требованиями настоящей программы.</w:t>
      </w:r>
    </w:p>
    <w:p w:rsidR="009E300D" w:rsidRPr="009E300D" w:rsidRDefault="009E300D" w:rsidP="009E30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00D">
        <w:rPr>
          <w:rFonts w:ascii="Times New Roman" w:hAnsi="Times New Roman"/>
          <w:color w:val="000000"/>
          <w:sz w:val="24"/>
          <w:szCs w:val="24"/>
        </w:rPr>
        <w:tab/>
        <w:t xml:space="preserve">Тренировочные группы формируются из числа лиц, выполнивших требования федеральных стандартов спортивной подготовки по виду спорта </w:t>
      </w:r>
      <w:r w:rsidR="00AD587A">
        <w:rPr>
          <w:rFonts w:ascii="Times New Roman" w:hAnsi="Times New Roman"/>
          <w:color w:val="000000"/>
          <w:sz w:val="24"/>
          <w:szCs w:val="24"/>
        </w:rPr>
        <w:t xml:space="preserve">киокусинкай </w:t>
      </w:r>
      <w:r w:rsidRPr="009E300D">
        <w:rPr>
          <w:rFonts w:ascii="Times New Roman" w:hAnsi="Times New Roman"/>
          <w:color w:val="000000"/>
          <w:sz w:val="24"/>
          <w:szCs w:val="24"/>
        </w:rPr>
        <w:t xml:space="preserve"> соответствующего этапа подготовки на основании результатов конкурсного спортивного отбора, представляющего собой прохождение контрольных испытаний по годам и этапам подготовки. Конкретизация контрольных испытаний (нормативы общей физической,</w:t>
      </w:r>
      <w:r w:rsidR="00AD58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00D">
        <w:rPr>
          <w:rFonts w:ascii="Times New Roman" w:hAnsi="Times New Roman"/>
          <w:color w:val="000000"/>
          <w:sz w:val="24"/>
          <w:szCs w:val="24"/>
        </w:rPr>
        <w:t xml:space="preserve">специальной физической подготовки) изложена в разделе «Система контроля и зачетные требования» настоящей Программы. </w:t>
      </w:r>
    </w:p>
    <w:p w:rsidR="009E300D" w:rsidRPr="009E300D" w:rsidRDefault="009E300D" w:rsidP="009E300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00D">
        <w:rPr>
          <w:rFonts w:ascii="Times New Roman" w:hAnsi="Times New Roman"/>
          <w:color w:val="000000"/>
          <w:sz w:val="24"/>
          <w:szCs w:val="24"/>
        </w:rPr>
        <w:tab/>
        <w:t>Минимальные требования по уровню спортивной подготовки, возрасту и количественному составу для формирования групп по этапам и периодам спортивной подготовки приведены в таблице.</w:t>
      </w:r>
    </w:p>
    <w:p w:rsidR="009E300D" w:rsidRPr="00377B52" w:rsidRDefault="009E300D" w:rsidP="009E300D">
      <w:pPr>
        <w:tabs>
          <w:tab w:val="left" w:pos="127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377B52">
        <w:rPr>
          <w:rFonts w:ascii="Times New Roman" w:hAnsi="Times New Roman"/>
          <w:sz w:val="20"/>
          <w:szCs w:val="20"/>
        </w:rPr>
        <w:t>Таблица №10</w:t>
      </w:r>
    </w:p>
    <w:p w:rsidR="009E300D" w:rsidRPr="00AD587A" w:rsidRDefault="009E300D" w:rsidP="00AD587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E300D" w:rsidRPr="00AD587A" w:rsidRDefault="009E300D" w:rsidP="00AD58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sz w:val="24"/>
          <w:szCs w:val="24"/>
        </w:rPr>
        <w:t xml:space="preserve">Требования к уровню спортивной подготовки, возрасту и количественному составу </w:t>
      </w:r>
    </w:p>
    <w:p w:rsidR="009E300D" w:rsidRPr="00AD587A" w:rsidRDefault="009E300D" w:rsidP="00FE3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87A">
        <w:rPr>
          <w:rFonts w:ascii="Times New Roman" w:hAnsi="Times New Roman"/>
          <w:sz w:val="24"/>
          <w:szCs w:val="24"/>
        </w:rPr>
        <w:t>для формирования групп по этапам и периодам спортивной подготовки по виду спорта «</w:t>
      </w:r>
      <w:r w:rsidR="00AD587A">
        <w:rPr>
          <w:rFonts w:ascii="Times New Roman" w:hAnsi="Times New Roman"/>
          <w:sz w:val="24"/>
          <w:szCs w:val="24"/>
        </w:rPr>
        <w:t>киокусинкай</w:t>
      </w:r>
      <w:r w:rsidRPr="00AD587A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1134"/>
        <w:gridCol w:w="2552"/>
        <w:gridCol w:w="1559"/>
      </w:tblGrid>
      <w:tr w:rsidR="009E300D" w:rsidRPr="00AD587A" w:rsidTr="00FE3FED">
        <w:trPr>
          <w:trHeight w:val="705"/>
        </w:trPr>
        <w:tc>
          <w:tcPr>
            <w:tcW w:w="1951" w:type="dxa"/>
            <w:shd w:val="clear" w:color="auto" w:fill="auto"/>
          </w:tcPr>
          <w:p w:rsidR="009E300D" w:rsidRPr="00AD587A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Этап подготовки</w:t>
            </w:r>
          </w:p>
        </w:tc>
        <w:tc>
          <w:tcPr>
            <w:tcW w:w="992" w:type="dxa"/>
            <w:shd w:val="clear" w:color="auto" w:fill="auto"/>
          </w:tcPr>
          <w:p w:rsidR="009E300D" w:rsidRPr="00AD587A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843" w:type="dxa"/>
            <w:shd w:val="clear" w:color="auto" w:fill="auto"/>
          </w:tcPr>
          <w:p w:rsidR="009E300D" w:rsidRPr="00AD587A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минимальный возраст для зачисления (*лет)</w:t>
            </w:r>
          </w:p>
        </w:tc>
        <w:tc>
          <w:tcPr>
            <w:tcW w:w="1134" w:type="dxa"/>
            <w:shd w:val="clear" w:color="auto" w:fill="auto"/>
          </w:tcPr>
          <w:p w:rsidR="009E300D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кю</w:t>
            </w:r>
          </w:p>
        </w:tc>
        <w:tc>
          <w:tcPr>
            <w:tcW w:w="2552" w:type="dxa"/>
            <w:shd w:val="clear" w:color="auto" w:fill="auto"/>
          </w:tcPr>
          <w:p w:rsidR="009E300D" w:rsidRPr="00AD587A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нормативы общей физической, специальной физической подготовки</w:t>
            </w:r>
          </w:p>
        </w:tc>
        <w:tc>
          <w:tcPr>
            <w:tcW w:w="1559" w:type="dxa"/>
            <w:shd w:val="clear" w:color="auto" w:fill="auto"/>
          </w:tcPr>
          <w:p w:rsidR="009E300D" w:rsidRPr="00AD587A" w:rsidRDefault="0060468D" w:rsidP="00EE6B1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наполняемость групп (человек)</w:t>
            </w:r>
          </w:p>
        </w:tc>
      </w:tr>
      <w:tr w:rsidR="005B0F55" w:rsidRPr="00AD587A" w:rsidTr="00604944">
        <w:trPr>
          <w:trHeight w:val="219"/>
        </w:trPr>
        <w:tc>
          <w:tcPr>
            <w:tcW w:w="1951" w:type="dxa"/>
            <w:vMerge w:val="restart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Начальная подготовка</w:t>
            </w:r>
          </w:p>
        </w:tc>
        <w:tc>
          <w:tcPr>
            <w:tcW w:w="992" w:type="dxa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№5 к ФССП по виду спорта </w:t>
            </w:r>
            <w:r>
              <w:rPr>
                <w:rFonts w:ascii="Times New Roman" w:hAnsi="Times New Roman"/>
                <w:sz w:val="20"/>
                <w:szCs w:val="20"/>
              </w:rPr>
              <w:t>киокусинкай</w:t>
            </w:r>
            <w:r w:rsidRPr="00AD5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B0F55" w:rsidRPr="00AD587A" w:rsidRDefault="005B0F55" w:rsidP="006046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0F55">
              <w:rPr>
                <w:rFonts w:ascii="Times New Roman" w:hAnsi="Times New Roman"/>
                <w:sz w:val="20"/>
                <w:szCs w:val="20"/>
              </w:rPr>
              <w:t>12</w:t>
            </w:r>
            <w:r w:rsidR="00604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0F55" w:rsidRPr="00AD587A" w:rsidTr="00425D35">
        <w:trPr>
          <w:trHeight w:val="337"/>
        </w:trPr>
        <w:tc>
          <w:tcPr>
            <w:tcW w:w="1951" w:type="dxa"/>
            <w:vMerge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B0F55" w:rsidRPr="00AD587A" w:rsidTr="00604944">
        <w:trPr>
          <w:trHeight w:val="70"/>
        </w:trPr>
        <w:tc>
          <w:tcPr>
            <w:tcW w:w="1951" w:type="dxa"/>
            <w:vMerge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  <w:tc>
          <w:tcPr>
            <w:tcW w:w="1843" w:type="dxa"/>
            <w:vMerge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vMerge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0F55" w:rsidRPr="00AD587A" w:rsidRDefault="005B0F5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5D35" w:rsidRPr="00AD587A" w:rsidTr="00425D35">
        <w:trPr>
          <w:trHeight w:val="129"/>
        </w:trPr>
        <w:tc>
          <w:tcPr>
            <w:tcW w:w="1951" w:type="dxa"/>
            <w:vMerge w:val="restart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992" w:type="dxa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5D35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D35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№6 к ФССП по виду спорта </w:t>
            </w:r>
            <w:r>
              <w:rPr>
                <w:rFonts w:ascii="Times New Roman" w:hAnsi="Times New Roman"/>
                <w:sz w:val="20"/>
                <w:szCs w:val="20"/>
              </w:rPr>
              <w:t>киокусинкай</w:t>
            </w:r>
            <w:r w:rsidRPr="00AD5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5D35" w:rsidRPr="00AD587A" w:rsidRDefault="00425D35" w:rsidP="006046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5D35">
              <w:rPr>
                <w:rFonts w:ascii="Times New Roman" w:hAnsi="Times New Roman"/>
                <w:sz w:val="20"/>
                <w:szCs w:val="20"/>
              </w:rPr>
              <w:t>10</w:t>
            </w:r>
            <w:r w:rsidR="00604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5D35" w:rsidRPr="00AD587A" w:rsidTr="00425D35">
        <w:trPr>
          <w:trHeight w:val="175"/>
        </w:trPr>
        <w:tc>
          <w:tcPr>
            <w:tcW w:w="1951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1843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5D35" w:rsidRPr="00AD587A" w:rsidTr="00425D35">
        <w:trPr>
          <w:trHeight w:val="207"/>
        </w:trPr>
        <w:tc>
          <w:tcPr>
            <w:tcW w:w="1951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  <w:tc>
          <w:tcPr>
            <w:tcW w:w="1843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8-7</w:t>
            </w:r>
          </w:p>
        </w:tc>
        <w:tc>
          <w:tcPr>
            <w:tcW w:w="2552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25D35" w:rsidRPr="00AD587A" w:rsidTr="00425D35">
        <w:trPr>
          <w:trHeight w:val="111"/>
        </w:trPr>
        <w:tc>
          <w:tcPr>
            <w:tcW w:w="1951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843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8-7</w:t>
            </w:r>
          </w:p>
        </w:tc>
        <w:tc>
          <w:tcPr>
            <w:tcW w:w="2552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E300D" w:rsidRPr="00AD587A" w:rsidTr="00604944">
        <w:trPr>
          <w:trHeight w:val="789"/>
        </w:trPr>
        <w:tc>
          <w:tcPr>
            <w:tcW w:w="1951" w:type="dxa"/>
            <w:shd w:val="clear" w:color="auto" w:fill="auto"/>
          </w:tcPr>
          <w:p w:rsidR="009E300D" w:rsidRPr="00AD587A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  <w:shd w:val="clear" w:color="auto" w:fill="auto"/>
          </w:tcPr>
          <w:p w:rsidR="009E300D" w:rsidRPr="00AD587A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  <w:shd w:val="clear" w:color="auto" w:fill="auto"/>
          </w:tcPr>
          <w:p w:rsidR="009E300D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D35" w:rsidRPr="00AD587A" w:rsidRDefault="00425D35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E300D" w:rsidRPr="00AD587A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2552" w:type="dxa"/>
            <w:shd w:val="clear" w:color="auto" w:fill="auto"/>
          </w:tcPr>
          <w:p w:rsidR="009E300D" w:rsidRPr="00AD587A" w:rsidRDefault="009E300D" w:rsidP="00FE3FE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87A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№7 к ФССП по виду спорта </w:t>
            </w:r>
            <w:r w:rsidR="00425D35">
              <w:rPr>
                <w:rFonts w:ascii="Times New Roman" w:hAnsi="Times New Roman"/>
                <w:sz w:val="20"/>
                <w:szCs w:val="20"/>
              </w:rPr>
              <w:t>киокусинкай</w:t>
            </w:r>
            <w:r w:rsidRPr="00AD5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E300D" w:rsidRPr="00AD587A" w:rsidRDefault="00425D35" w:rsidP="006046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5D35">
              <w:rPr>
                <w:rFonts w:ascii="Times New Roman" w:hAnsi="Times New Roman"/>
                <w:sz w:val="20"/>
                <w:szCs w:val="20"/>
              </w:rPr>
              <w:t>3</w:t>
            </w:r>
            <w:r w:rsidR="006046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E300D" w:rsidRDefault="009E300D" w:rsidP="009E300D">
      <w:pPr>
        <w:rPr>
          <w:rFonts w:ascii="Times New Roman" w:hAnsi="Times New Roman"/>
          <w:sz w:val="20"/>
          <w:szCs w:val="20"/>
        </w:rPr>
      </w:pPr>
      <w:r w:rsidRPr="00AD587A">
        <w:rPr>
          <w:rFonts w:ascii="Times New Roman" w:hAnsi="Times New Roman"/>
          <w:sz w:val="20"/>
          <w:szCs w:val="20"/>
        </w:rPr>
        <w:t>*Возраст занимающегося определяется на 31.12. текущего года</w:t>
      </w:r>
    </w:p>
    <w:p w:rsidR="00EE549A" w:rsidRDefault="00EE549A" w:rsidP="00EE549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E549A">
        <w:rPr>
          <w:rFonts w:ascii="Times New Roman" w:hAnsi="Times New Roman"/>
          <w:color w:val="000000"/>
        </w:rPr>
        <w:t xml:space="preserve">Численность лиц, проходящих спортивную подготовку в учреждении, устанавливается на каждом из этапов и по годам спортивной подготовки муниципальным заданием на оказание услуг по спортивной подготовке по виду спорта </w:t>
      </w:r>
      <w:r>
        <w:rPr>
          <w:rFonts w:ascii="Times New Roman" w:hAnsi="Times New Roman"/>
          <w:color w:val="000000"/>
        </w:rPr>
        <w:t>киокусинкай.</w:t>
      </w:r>
      <w:r w:rsidRPr="00EE549A">
        <w:rPr>
          <w:rFonts w:ascii="Times New Roman" w:hAnsi="Times New Roman"/>
          <w:color w:val="000000"/>
        </w:rPr>
        <w:t xml:space="preserve"> </w:t>
      </w:r>
    </w:p>
    <w:p w:rsidR="009D3D57" w:rsidRPr="004F37C7" w:rsidRDefault="00EE549A" w:rsidP="004F37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E549A">
        <w:rPr>
          <w:rFonts w:ascii="Times New Roman" w:hAnsi="Times New Roman"/>
        </w:rPr>
        <w:t>Комплектование групп спортивной подготовки осуществляется в соответствии с гендерными и возрастными особенностями развития.</w:t>
      </w:r>
      <w:r w:rsidR="00E4548C" w:rsidRPr="004F37C7">
        <w:rPr>
          <w:rFonts w:ascii="Times New Roman" w:hAnsi="Times New Roman"/>
          <w:sz w:val="24"/>
          <w:szCs w:val="24"/>
        </w:rPr>
        <w:tab/>
      </w:r>
      <w:r w:rsidR="00E4548C" w:rsidRPr="004F37C7">
        <w:rPr>
          <w:rFonts w:ascii="Times New Roman" w:hAnsi="Times New Roman"/>
          <w:sz w:val="24"/>
          <w:szCs w:val="24"/>
        </w:rPr>
        <w:tab/>
      </w:r>
      <w:r w:rsidR="00E4548C" w:rsidRPr="004F37C7">
        <w:rPr>
          <w:rFonts w:ascii="Times New Roman" w:hAnsi="Times New Roman"/>
          <w:sz w:val="24"/>
          <w:szCs w:val="24"/>
        </w:rPr>
        <w:tab/>
      </w:r>
      <w:r w:rsidR="00E4548C" w:rsidRPr="004F37C7">
        <w:rPr>
          <w:rFonts w:ascii="Times New Roman" w:hAnsi="Times New Roman"/>
          <w:sz w:val="24"/>
          <w:szCs w:val="24"/>
        </w:rPr>
        <w:tab/>
      </w:r>
      <w:r w:rsidR="00E4548C" w:rsidRPr="004F37C7">
        <w:rPr>
          <w:rFonts w:ascii="Times New Roman" w:hAnsi="Times New Roman"/>
          <w:sz w:val="24"/>
          <w:szCs w:val="24"/>
        </w:rPr>
        <w:tab/>
      </w:r>
    </w:p>
    <w:p w:rsidR="004F37C7" w:rsidRDefault="009D3D57" w:rsidP="004F3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7C7">
        <w:rPr>
          <w:rFonts w:ascii="Times New Roman" w:hAnsi="Times New Roman"/>
          <w:sz w:val="24"/>
          <w:szCs w:val="24"/>
        </w:rPr>
        <w:t xml:space="preserve">Допускается проведение тренировочных занятий одновременно с занимающимися из разных групп, при этом необходимо соблюдать </w:t>
      </w:r>
      <w:r w:rsidR="004F37C7">
        <w:rPr>
          <w:rFonts w:ascii="Times New Roman" w:hAnsi="Times New Roman"/>
          <w:sz w:val="24"/>
          <w:szCs w:val="24"/>
        </w:rPr>
        <w:t>все перечисленные ниже условия:</w:t>
      </w:r>
    </w:p>
    <w:p w:rsidR="004F37C7" w:rsidRDefault="004F37C7" w:rsidP="004F3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9D3D57" w:rsidRPr="004F37C7">
        <w:rPr>
          <w:rFonts w:ascii="Times New Roman" w:hAnsi="Times New Roman"/>
          <w:sz w:val="24"/>
          <w:szCs w:val="24"/>
        </w:rPr>
        <w:t>азница в уровне подготовки занимающихся не превышает двух спортивных разрядов и (или) спортивных званий</w:t>
      </w:r>
      <w:r>
        <w:rPr>
          <w:rFonts w:ascii="Times New Roman" w:hAnsi="Times New Roman"/>
          <w:sz w:val="24"/>
          <w:szCs w:val="24"/>
        </w:rPr>
        <w:t>;</w:t>
      </w:r>
    </w:p>
    <w:p w:rsidR="0014374E" w:rsidRDefault="004F37C7" w:rsidP="004F3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="009D3D57" w:rsidRPr="004F37C7">
        <w:rPr>
          <w:rFonts w:ascii="Times New Roman" w:hAnsi="Times New Roman"/>
          <w:sz w:val="24"/>
          <w:szCs w:val="24"/>
        </w:rPr>
        <w:t>е превышена единовременная пропускная спо</w:t>
      </w:r>
      <w:r>
        <w:rPr>
          <w:rFonts w:ascii="Times New Roman" w:hAnsi="Times New Roman"/>
          <w:sz w:val="24"/>
          <w:szCs w:val="24"/>
        </w:rPr>
        <w:t>с</w:t>
      </w:r>
      <w:r w:rsidR="0014374E">
        <w:rPr>
          <w:rFonts w:ascii="Times New Roman" w:hAnsi="Times New Roman"/>
          <w:sz w:val="24"/>
          <w:szCs w:val="24"/>
        </w:rPr>
        <w:t>обность спортивного сооружения.</w:t>
      </w:r>
    </w:p>
    <w:p w:rsidR="00766B61" w:rsidRDefault="00766B61" w:rsidP="00417807">
      <w:pPr>
        <w:pStyle w:val="af2"/>
        <w:tabs>
          <w:tab w:val="left" w:pos="1276"/>
        </w:tabs>
        <w:ind w:left="0" w:firstLine="709"/>
        <w:jc w:val="both"/>
      </w:pPr>
    </w:p>
    <w:p w:rsidR="00700BEA" w:rsidRPr="00DF0CB3" w:rsidRDefault="00DF0CB3" w:rsidP="00DF0CB3">
      <w:pPr>
        <w:pStyle w:val="af2"/>
        <w:numPr>
          <w:ilvl w:val="1"/>
          <w:numId w:val="43"/>
        </w:numPr>
        <w:autoSpaceDE w:val="0"/>
        <w:autoSpaceDN w:val="0"/>
        <w:jc w:val="center"/>
        <w:outlineLvl w:val="0"/>
        <w:rPr>
          <w:b/>
        </w:rPr>
      </w:pPr>
      <w:bookmarkStart w:id="18" w:name="_Toc465704079"/>
      <w:r>
        <w:rPr>
          <w:b/>
        </w:rPr>
        <w:t xml:space="preserve">. </w:t>
      </w:r>
      <w:r w:rsidR="00766B61" w:rsidRPr="00DF0CB3">
        <w:rPr>
          <w:b/>
        </w:rPr>
        <w:t>Объем индивидуальной спортивной подготовки</w:t>
      </w:r>
      <w:bookmarkEnd w:id="18"/>
    </w:p>
    <w:p w:rsidR="00A3514F" w:rsidRPr="00A3514F" w:rsidRDefault="00A3514F" w:rsidP="00911CC2">
      <w:pPr>
        <w:pStyle w:val="af2"/>
        <w:autoSpaceDE w:val="0"/>
        <w:autoSpaceDN w:val="0"/>
        <w:ind w:left="360"/>
        <w:jc w:val="center"/>
        <w:outlineLvl w:val="0"/>
        <w:rPr>
          <w:b/>
        </w:rPr>
      </w:pPr>
    </w:p>
    <w:p w:rsidR="00721288" w:rsidRPr="00721288" w:rsidRDefault="00700BEA" w:rsidP="0072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="00721288" w:rsidRPr="00721288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занимающихся по индивидуальным планам спортивной подготовки, а также индивидуальные тренировочные занятия назначаются тренером (тренерами), отвечающим за подготовку конкретного спортсмена с учетом возраста, пола, состояния здоровья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подготовки. Индивидуальные тренировочные занятия, не согласованные с тренером, отвечающим за спортивную подготовку спортсмена, не допускаются. </w:t>
      </w:r>
    </w:p>
    <w:p w:rsidR="00721288" w:rsidRPr="00721288" w:rsidRDefault="00721288" w:rsidP="0072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88">
        <w:rPr>
          <w:rFonts w:ascii="Times New Roman" w:hAnsi="Times New Roman"/>
          <w:color w:val="000000"/>
          <w:sz w:val="24"/>
          <w:szCs w:val="24"/>
        </w:rPr>
        <w:tab/>
        <w:t>Работа по индивидуальным планам спортивной подготовки в обязательном порядке осуществляется на этапах совершенствования спортивного мастерства со спортсменами, выполнившими спортивный разряд КМС и выше. Индивидуальный план спортивной подготовки составляется на год, период, месяц и т. д. Упражнения и нагрузки (объём и интенсивность) подбираются для каждого спортсмена отдельно, исходя из его индивидуальных особенностей.</w:t>
      </w:r>
    </w:p>
    <w:p w:rsidR="00BD5A06" w:rsidRDefault="00721288" w:rsidP="00BD5A06">
      <w:pPr>
        <w:pStyle w:val="af2"/>
        <w:ind w:left="0"/>
        <w:jc w:val="both"/>
      </w:pPr>
      <w:r>
        <w:tab/>
      </w:r>
      <w:r w:rsidR="00700BEA" w:rsidRPr="00700BEA">
        <w:t xml:space="preserve">Объем индивидуальной спортивной подготовки определяется уровнем спортивной подготовки учащихся и этапом спортивной подготовки. При расчете общего количество часов в году на этапах учитывается доля индивидуальной </w:t>
      </w:r>
      <w:r w:rsidR="00FE7DC5">
        <w:t xml:space="preserve">(самостоятельной) </w:t>
      </w:r>
      <w:r w:rsidR="00700BEA" w:rsidRPr="00700BEA">
        <w:t xml:space="preserve">подготовки </w:t>
      </w:r>
      <w:r w:rsidR="00FE7DC5">
        <w:t xml:space="preserve">занимающихся </w:t>
      </w:r>
      <w:r w:rsidR="00700BEA" w:rsidRPr="00700BEA">
        <w:t>для выполнения полного</w:t>
      </w:r>
      <w:r w:rsidR="00BD5A06">
        <w:t xml:space="preserve"> объема тренировочных нагрузок.</w:t>
      </w:r>
    </w:p>
    <w:p w:rsidR="00BD5A06" w:rsidRDefault="00BD5A06" w:rsidP="00BD5A06">
      <w:pPr>
        <w:pStyle w:val="af2"/>
        <w:ind w:left="0"/>
        <w:jc w:val="both"/>
      </w:pPr>
    </w:p>
    <w:p w:rsidR="00700BEA" w:rsidRPr="00BD5A06" w:rsidRDefault="00200D28" w:rsidP="00BD5A06">
      <w:pPr>
        <w:pStyle w:val="af2"/>
        <w:ind w:left="0"/>
        <w:jc w:val="right"/>
      </w:pPr>
      <w:r w:rsidRPr="00BD5A06">
        <w:rPr>
          <w:sz w:val="20"/>
          <w:szCs w:val="20"/>
        </w:rPr>
        <w:t>Таблица №</w:t>
      </w:r>
      <w:r w:rsidR="00BD5A06" w:rsidRPr="00BD5A06">
        <w:rPr>
          <w:sz w:val="20"/>
          <w:szCs w:val="20"/>
        </w:rPr>
        <w:t>11</w:t>
      </w:r>
      <w:r w:rsidR="00700BEA" w:rsidRPr="00BD5A06">
        <w:rPr>
          <w:sz w:val="20"/>
          <w:szCs w:val="20"/>
        </w:rPr>
        <w:tab/>
      </w:r>
    </w:p>
    <w:p w:rsidR="00700BEA" w:rsidRPr="00700BEA" w:rsidRDefault="00700BEA" w:rsidP="00700B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0BEA">
        <w:rPr>
          <w:rFonts w:ascii="Times New Roman" w:hAnsi="Times New Roman"/>
          <w:sz w:val="24"/>
          <w:szCs w:val="24"/>
        </w:rPr>
        <w:t>Объём индивидуальной спортивной подготовки по этапам подготовки.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2387"/>
        <w:gridCol w:w="2263"/>
        <w:gridCol w:w="2112"/>
      </w:tblGrid>
      <w:tr w:rsidR="00700BEA" w:rsidRPr="00700BEA" w:rsidTr="00200D28">
        <w:tc>
          <w:tcPr>
            <w:tcW w:w="3022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Этап подготовки</w:t>
            </w:r>
          </w:p>
        </w:tc>
        <w:tc>
          <w:tcPr>
            <w:tcW w:w="2467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период подготовки</w:t>
            </w:r>
          </w:p>
        </w:tc>
        <w:tc>
          <w:tcPr>
            <w:tcW w:w="2334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 xml:space="preserve">объём подготовки </w:t>
            </w:r>
          </w:p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(недель в год)</w:t>
            </w:r>
          </w:p>
        </w:tc>
        <w:tc>
          <w:tcPr>
            <w:tcW w:w="2173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Объём подготовки</w:t>
            </w:r>
          </w:p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(часов в год)</w:t>
            </w:r>
          </w:p>
        </w:tc>
      </w:tr>
      <w:tr w:rsidR="00200D28" w:rsidRPr="00700BEA" w:rsidTr="00FE7DC5">
        <w:trPr>
          <w:trHeight w:val="88"/>
        </w:trPr>
        <w:tc>
          <w:tcPr>
            <w:tcW w:w="3022" w:type="dxa"/>
            <w:vMerge w:val="restart"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67" w:type="dxa"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2334" w:type="dxa"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00D28" w:rsidRPr="00700BEA" w:rsidTr="00200D28">
        <w:tc>
          <w:tcPr>
            <w:tcW w:w="3022" w:type="dxa"/>
            <w:vMerge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2334" w:type="dxa"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200D28" w:rsidRPr="00FE7DC5" w:rsidRDefault="00917CEC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200D28" w:rsidRPr="00700BEA" w:rsidTr="00200D28">
        <w:tc>
          <w:tcPr>
            <w:tcW w:w="3022" w:type="dxa"/>
            <w:vMerge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  <w:tc>
          <w:tcPr>
            <w:tcW w:w="2334" w:type="dxa"/>
            <w:shd w:val="clear" w:color="auto" w:fill="auto"/>
          </w:tcPr>
          <w:p w:rsidR="00200D28" w:rsidRPr="00FE7DC5" w:rsidRDefault="00200D2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200D28" w:rsidRPr="00FE7DC5" w:rsidRDefault="00917CEC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00BEA" w:rsidRPr="00700BEA" w:rsidTr="00200D28">
        <w:tc>
          <w:tcPr>
            <w:tcW w:w="3022" w:type="dxa"/>
            <w:vMerge w:val="restart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Тренировочный этап</w:t>
            </w:r>
          </w:p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2334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700BEA" w:rsidRPr="00FE7DC5" w:rsidRDefault="00917CEC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00BEA" w:rsidRPr="00700BEA" w:rsidTr="00200D28">
        <w:tc>
          <w:tcPr>
            <w:tcW w:w="3022" w:type="dxa"/>
            <w:vMerge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2334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700BEA" w:rsidRPr="00FE7DC5" w:rsidRDefault="00124D3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700BEA" w:rsidRPr="00700BEA" w:rsidTr="00200D28">
        <w:tc>
          <w:tcPr>
            <w:tcW w:w="3022" w:type="dxa"/>
            <w:vMerge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  <w:tc>
          <w:tcPr>
            <w:tcW w:w="2334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700BEA" w:rsidRPr="00FE7DC5" w:rsidRDefault="00124D3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700BEA" w:rsidRPr="00700BEA" w:rsidTr="00200D28">
        <w:tc>
          <w:tcPr>
            <w:tcW w:w="3022" w:type="dxa"/>
            <w:vMerge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2334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700BEA" w:rsidRPr="00FE7DC5" w:rsidRDefault="00124D38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700BEA" w:rsidRPr="00700BEA" w:rsidTr="00200D28">
        <w:tc>
          <w:tcPr>
            <w:tcW w:w="3022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467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334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700BEA" w:rsidRPr="00FE7DC5" w:rsidRDefault="00700BEA" w:rsidP="00700B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DC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</w:tbl>
    <w:p w:rsidR="00766B61" w:rsidRPr="00766B61" w:rsidRDefault="00766B61" w:rsidP="00700BEA">
      <w:pPr>
        <w:jc w:val="both"/>
        <w:rPr>
          <w:rFonts w:ascii="Times New Roman" w:hAnsi="Times New Roman"/>
          <w:sz w:val="24"/>
          <w:szCs w:val="24"/>
        </w:rPr>
      </w:pPr>
    </w:p>
    <w:p w:rsidR="00766B61" w:rsidRDefault="00822998" w:rsidP="00A0482B">
      <w:pPr>
        <w:pStyle w:val="af2"/>
        <w:tabs>
          <w:tab w:val="left" w:pos="1276"/>
        </w:tabs>
        <w:ind w:left="0" w:firstLine="709"/>
        <w:jc w:val="center"/>
        <w:rPr>
          <w:b/>
        </w:rPr>
      </w:pPr>
      <w:r>
        <w:rPr>
          <w:b/>
        </w:rPr>
        <w:t>2.11.</w:t>
      </w:r>
      <w:r w:rsidR="00766B61" w:rsidRPr="00794F66">
        <w:rPr>
          <w:b/>
        </w:rPr>
        <w:t xml:space="preserve"> Структура годичного цикла спортивной подготовки</w:t>
      </w:r>
    </w:p>
    <w:p w:rsidR="00A0482B" w:rsidRPr="00794F66" w:rsidRDefault="00A0482B" w:rsidP="00A0482B">
      <w:pPr>
        <w:pStyle w:val="af2"/>
        <w:tabs>
          <w:tab w:val="left" w:pos="1276"/>
        </w:tabs>
        <w:ind w:left="0" w:firstLine="709"/>
        <w:jc w:val="center"/>
        <w:rPr>
          <w:b/>
        </w:rPr>
      </w:pPr>
    </w:p>
    <w:p w:rsidR="003F7AC4" w:rsidRPr="003F7AC4" w:rsidRDefault="00A0482B" w:rsidP="00A04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AC4" w:rsidRPr="003F7AC4">
        <w:rPr>
          <w:rFonts w:ascii="Times New Roman" w:hAnsi="Times New Roman"/>
          <w:sz w:val="24"/>
          <w:szCs w:val="24"/>
        </w:rPr>
        <w:t>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подготовки. Основой для планирования нагрузок в годичном цикле являются сроки проведения соревнований, их программа (контрольные, отборочные, основные).</w:t>
      </w:r>
    </w:p>
    <w:p w:rsidR="003F7AC4" w:rsidRDefault="00E44563" w:rsidP="00A04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AC4" w:rsidRPr="003F7AC4">
        <w:rPr>
          <w:rFonts w:ascii="Times New Roman" w:hAnsi="Times New Roman"/>
          <w:sz w:val="24"/>
          <w:szCs w:val="24"/>
        </w:rPr>
        <w:t xml:space="preserve">Годичный цикл в виде спорта киокусинкай состоит из трех периодов: </w:t>
      </w:r>
    </w:p>
    <w:p w:rsidR="003F7AC4" w:rsidRDefault="003F7AC4" w:rsidP="00A04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482B">
        <w:rPr>
          <w:rFonts w:ascii="Times New Roman" w:hAnsi="Times New Roman"/>
          <w:sz w:val="24"/>
          <w:szCs w:val="24"/>
        </w:rPr>
        <w:t xml:space="preserve"> </w:t>
      </w:r>
      <w:r w:rsidRPr="003F7AC4">
        <w:rPr>
          <w:rFonts w:ascii="Times New Roman" w:hAnsi="Times New Roman"/>
          <w:sz w:val="24"/>
          <w:szCs w:val="24"/>
        </w:rPr>
        <w:t>подготовительн</w:t>
      </w:r>
      <w:r>
        <w:rPr>
          <w:rFonts w:ascii="Times New Roman" w:hAnsi="Times New Roman"/>
          <w:sz w:val="24"/>
          <w:szCs w:val="24"/>
        </w:rPr>
        <w:t>ый;</w:t>
      </w:r>
      <w:r w:rsidRPr="003F7AC4">
        <w:rPr>
          <w:rFonts w:ascii="Times New Roman" w:hAnsi="Times New Roman"/>
          <w:sz w:val="24"/>
          <w:szCs w:val="24"/>
        </w:rPr>
        <w:t xml:space="preserve"> </w:t>
      </w:r>
    </w:p>
    <w:p w:rsidR="003F7AC4" w:rsidRDefault="003F7AC4" w:rsidP="00A04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AC4">
        <w:rPr>
          <w:rFonts w:ascii="Times New Roman" w:hAnsi="Times New Roman"/>
          <w:sz w:val="24"/>
          <w:szCs w:val="24"/>
        </w:rPr>
        <w:t>соревновательн</w:t>
      </w:r>
      <w:r>
        <w:rPr>
          <w:rFonts w:ascii="Times New Roman" w:hAnsi="Times New Roman"/>
          <w:sz w:val="24"/>
          <w:szCs w:val="24"/>
        </w:rPr>
        <w:t>ый;</w:t>
      </w:r>
    </w:p>
    <w:p w:rsidR="003F7AC4" w:rsidRPr="003F7AC4" w:rsidRDefault="003F7AC4" w:rsidP="00A04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7AC4">
        <w:rPr>
          <w:rFonts w:ascii="Times New Roman" w:hAnsi="Times New Roman"/>
          <w:sz w:val="24"/>
          <w:szCs w:val="24"/>
        </w:rPr>
        <w:t>переходн</w:t>
      </w:r>
      <w:r>
        <w:rPr>
          <w:rFonts w:ascii="Times New Roman" w:hAnsi="Times New Roman"/>
          <w:sz w:val="24"/>
          <w:szCs w:val="24"/>
        </w:rPr>
        <w:t>ый.</w:t>
      </w:r>
    </w:p>
    <w:p w:rsidR="003F7AC4" w:rsidRPr="003F7AC4" w:rsidRDefault="00A0482B" w:rsidP="00A04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AC4" w:rsidRPr="00604A25">
        <w:rPr>
          <w:rFonts w:ascii="Times New Roman" w:hAnsi="Times New Roman"/>
          <w:i/>
          <w:sz w:val="24"/>
          <w:szCs w:val="24"/>
        </w:rPr>
        <w:t>Подготовительный период</w:t>
      </w:r>
      <w:r w:rsidR="003F7AC4" w:rsidRPr="003F7AC4">
        <w:rPr>
          <w:rFonts w:ascii="Times New Roman" w:hAnsi="Times New Roman"/>
          <w:sz w:val="24"/>
          <w:szCs w:val="24"/>
        </w:rPr>
        <w:t xml:space="preserve"> (период фундаментальной подготовки) подразделяется на два этапа</w:t>
      </w:r>
      <w:r w:rsidR="00FE3FED">
        <w:rPr>
          <w:rFonts w:ascii="Times New Roman" w:hAnsi="Times New Roman"/>
          <w:sz w:val="24"/>
          <w:szCs w:val="24"/>
        </w:rPr>
        <w:t xml:space="preserve"> </w:t>
      </w:r>
      <w:r w:rsidR="003F7AC4" w:rsidRPr="003F7AC4">
        <w:rPr>
          <w:rFonts w:ascii="Times New Roman" w:hAnsi="Times New Roman"/>
          <w:sz w:val="24"/>
          <w:szCs w:val="24"/>
        </w:rPr>
        <w:t>:</w:t>
      </w:r>
      <w:r w:rsidR="004224ED">
        <w:rPr>
          <w:rFonts w:ascii="Times New Roman" w:hAnsi="Times New Roman"/>
          <w:sz w:val="24"/>
          <w:szCs w:val="24"/>
        </w:rPr>
        <w:t xml:space="preserve"> </w:t>
      </w:r>
      <w:r w:rsidR="00FE3FED">
        <w:rPr>
          <w:rFonts w:ascii="Times New Roman" w:hAnsi="Times New Roman"/>
          <w:sz w:val="24"/>
          <w:szCs w:val="24"/>
        </w:rPr>
        <w:t>подготовительный  (базовый) и специальный подготовительный.</w:t>
      </w:r>
    </w:p>
    <w:p w:rsidR="003F7AC4" w:rsidRPr="00FE3FED" w:rsidRDefault="00FE3FED" w:rsidP="00A0482B">
      <w:pPr>
        <w:pStyle w:val="af2"/>
        <w:autoSpaceDE w:val="0"/>
        <w:autoSpaceDN w:val="0"/>
        <w:ind w:left="284"/>
        <w:jc w:val="both"/>
        <w:rPr>
          <w:i/>
        </w:rPr>
      </w:pPr>
      <w:r>
        <w:tab/>
      </w:r>
      <w:r w:rsidR="003F7AC4" w:rsidRPr="00FE3FED">
        <w:rPr>
          <w:i/>
        </w:rPr>
        <w:t>Подготовительный этап (базовый)</w:t>
      </w:r>
      <w:r>
        <w:rPr>
          <w:i/>
        </w:rPr>
        <w:t>.</w:t>
      </w:r>
    </w:p>
    <w:p w:rsidR="003F7AC4" w:rsidRPr="003F7AC4" w:rsidRDefault="00A0482B" w:rsidP="00A0482B">
      <w:pPr>
        <w:pStyle w:val="af2"/>
        <w:ind w:left="0" w:firstLine="284"/>
        <w:jc w:val="both"/>
      </w:pPr>
      <w:r>
        <w:tab/>
      </w:r>
      <w:r w:rsidR="003F7AC4" w:rsidRPr="003F7AC4">
        <w:t>Основная задача этого периода – повышение уровня физической подготовленности спортсменов, совершенствование физических качеств, лежащих в основе высоких спортивных достижений. Длительность этого этапа зависит от числа соревновательных периодов в годичном цикле и составляет, как правило, 1,5-2 месяца (6-9 недель).</w:t>
      </w:r>
    </w:p>
    <w:p w:rsidR="003F7AC4" w:rsidRPr="003F7AC4" w:rsidRDefault="00A0482B" w:rsidP="00A0482B">
      <w:pPr>
        <w:pStyle w:val="af2"/>
        <w:ind w:left="0" w:firstLine="284"/>
        <w:jc w:val="both"/>
      </w:pPr>
      <w:r>
        <w:tab/>
      </w:r>
      <w:r w:rsidR="003F7AC4" w:rsidRPr="003F7AC4">
        <w:t xml:space="preserve">Этап состоит из двух, в отдельных случаях из трех мезоциклов. Первый мезоцикл (длительностью 2-3 недельных микроцикла) – втягивающий – тесно связан с предыдущим переходным периодом и является подготовительным к выполнению высоких по объему тренировочных нагрузок. Второй мезоцикл (длительностью 3-6 недельных микроциклов) – базовый – направлен на решение главных задач этапа. В этом мезоцикле продолжается повышение общих объемов тренировочных средств, развивающих основные качества и способствующих овладению новыми соревновательными программами. Процентное соотношение средств ОФП и СФП может быть рекомендовано для этапа начальной подготовки как </w:t>
      </w:r>
      <w:r w:rsidR="003F7AC4" w:rsidRPr="004D40CE">
        <w:rPr>
          <w:highlight w:val="yellow"/>
        </w:rPr>
        <w:t>80/20%</w:t>
      </w:r>
      <w:r w:rsidR="003F7AC4" w:rsidRPr="003F7AC4">
        <w:t xml:space="preserve">, для тренировочного этапа (этапа спортивной специализации) – </w:t>
      </w:r>
      <w:r w:rsidR="003F7AC4" w:rsidRPr="004D40CE">
        <w:rPr>
          <w:highlight w:val="yellow"/>
        </w:rPr>
        <w:t>60/40%.</w:t>
      </w:r>
    </w:p>
    <w:p w:rsidR="003F7AC4" w:rsidRPr="00FE3FED" w:rsidRDefault="00FE3FED" w:rsidP="00A0482B">
      <w:pPr>
        <w:pStyle w:val="af2"/>
        <w:autoSpaceDE w:val="0"/>
        <w:autoSpaceDN w:val="0"/>
        <w:ind w:left="284"/>
        <w:jc w:val="both"/>
        <w:rPr>
          <w:i/>
        </w:rPr>
      </w:pPr>
      <w:r>
        <w:tab/>
      </w:r>
      <w:r w:rsidR="003F7AC4" w:rsidRPr="00FE3FED">
        <w:rPr>
          <w:i/>
        </w:rPr>
        <w:t>Специальный подготовительный этап</w:t>
      </w:r>
    </w:p>
    <w:p w:rsidR="003F7AC4" w:rsidRPr="003F7AC4" w:rsidRDefault="00A0482B" w:rsidP="00A0482B">
      <w:pPr>
        <w:pStyle w:val="af2"/>
        <w:ind w:left="0" w:firstLine="284"/>
        <w:jc w:val="both"/>
      </w:pPr>
      <w:r>
        <w:tab/>
      </w:r>
      <w:r w:rsidR="003F7AC4" w:rsidRPr="003F7AC4">
        <w:t>На этом этапе стабилизируется объем тренировочной нагрузки, объемы нагрузки, направленные на совершенствование физической подготовленности, повышается интенсивность выполнения тренировочной нагрузки. Длительность этапа 2</w:t>
      </w:r>
      <w:r w:rsidR="003F7AC4">
        <w:t xml:space="preserve">-3 мезоцикла (или 6-8 недель). </w:t>
      </w:r>
    </w:p>
    <w:p w:rsidR="003F7AC4" w:rsidRPr="003F7AC4" w:rsidRDefault="00A0482B" w:rsidP="00A04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AC4" w:rsidRPr="00604A25">
        <w:rPr>
          <w:rFonts w:ascii="Times New Roman" w:hAnsi="Times New Roman"/>
          <w:i/>
          <w:sz w:val="24"/>
          <w:szCs w:val="24"/>
        </w:rPr>
        <w:t>Соревновательный период</w:t>
      </w:r>
      <w:r w:rsidR="003F7AC4" w:rsidRPr="003F7AC4">
        <w:rPr>
          <w:rFonts w:ascii="Times New Roman" w:hAnsi="Times New Roman"/>
          <w:sz w:val="24"/>
          <w:szCs w:val="24"/>
        </w:rPr>
        <w:t xml:space="preserve"> (период основных соревнований). </w:t>
      </w:r>
    </w:p>
    <w:p w:rsidR="003F7AC4" w:rsidRPr="003F7AC4" w:rsidRDefault="00A0482B" w:rsidP="00A0482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AC4" w:rsidRPr="003F7AC4">
        <w:rPr>
          <w:rFonts w:ascii="Times New Roman" w:hAnsi="Times New Roman"/>
          <w:sz w:val="24"/>
          <w:szCs w:val="24"/>
        </w:rPr>
        <w:t>Основными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соревнованиях.</w:t>
      </w:r>
    </w:p>
    <w:p w:rsidR="003F7AC4" w:rsidRPr="003F7AC4" w:rsidRDefault="00A0482B" w:rsidP="0047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AC4" w:rsidRPr="003F7AC4">
        <w:rPr>
          <w:rFonts w:ascii="Times New Roman" w:hAnsi="Times New Roman"/>
          <w:sz w:val="24"/>
          <w:szCs w:val="24"/>
        </w:rPr>
        <w:t>Соревновательный период делится на два этапа:</w:t>
      </w:r>
    </w:p>
    <w:p w:rsidR="003F7AC4" w:rsidRPr="003F7AC4" w:rsidRDefault="0047559B" w:rsidP="0047559B">
      <w:pPr>
        <w:pStyle w:val="af2"/>
        <w:autoSpaceDE w:val="0"/>
        <w:autoSpaceDN w:val="0"/>
        <w:ind w:left="0"/>
        <w:jc w:val="both"/>
      </w:pPr>
      <w:r>
        <w:tab/>
      </w:r>
      <w:r w:rsidR="00A0482B">
        <w:t xml:space="preserve">- </w:t>
      </w:r>
      <w:r w:rsidR="003F7AC4" w:rsidRPr="004224ED">
        <w:rPr>
          <w:i/>
        </w:rPr>
        <w:t>этап ранних стартов</w:t>
      </w:r>
      <w:r w:rsidR="003F7AC4" w:rsidRPr="003F7AC4">
        <w:t xml:space="preserve"> или развития собственно спортивной формы. На этом этапе длительностью в 4-6 микроциклов решаются задачи повышения уровня подготовленности, входа в состояние спортивной формы и совершенствования технических навыков в процессе использования соревновательных упражнений. В конце этого этапа проводится главное отборочное соревнование.</w:t>
      </w:r>
    </w:p>
    <w:p w:rsidR="003F7AC4" w:rsidRPr="003F7AC4" w:rsidRDefault="0047559B" w:rsidP="0047559B">
      <w:pPr>
        <w:pStyle w:val="af2"/>
        <w:autoSpaceDE w:val="0"/>
        <w:autoSpaceDN w:val="0"/>
        <w:ind w:left="0"/>
        <w:jc w:val="both"/>
      </w:pPr>
      <w:r>
        <w:tab/>
      </w:r>
      <w:r w:rsidR="00A0482B">
        <w:t xml:space="preserve">- </w:t>
      </w:r>
      <w:r w:rsidR="003F7AC4" w:rsidRPr="004224ED">
        <w:rPr>
          <w:i/>
        </w:rPr>
        <w:t>этап непосредственной подготовки к главному старту</w:t>
      </w:r>
      <w:r w:rsidR="003F7AC4" w:rsidRPr="003F7AC4">
        <w:t>. На этом этапе решаются следующие задачи:</w:t>
      </w:r>
    </w:p>
    <w:p w:rsidR="003F7AC4" w:rsidRPr="003F7AC4" w:rsidRDefault="0047559B" w:rsidP="0047559B">
      <w:pPr>
        <w:pStyle w:val="af2"/>
        <w:ind w:left="0"/>
        <w:jc w:val="both"/>
      </w:pPr>
      <w:r>
        <w:tab/>
      </w:r>
      <w:r w:rsidR="003F7AC4" w:rsidRPr="003F7AC4">
        <w:t>- восстановление работоспособности после отборочных соревнований;</w:t>
      </w:r>
    </w:p>
    <w:p w:rsidR="003F7AC4" w:rsidRPr="003F7AC4" w:rsidRDefault="0047559B" w:rsidP="0047559B">
      <w:pPr>
        <w:pStyle w:val="af2"/>
        <w:ind w:left="0"/>
        <w:jc w:val="both"/>
      </w:pPr>
      <w:r>
        <w:tab/>
      </w:r>
      <w:r w:rsidR="003F7AC4" w:rsidRPr="003F7AC4">
        <w:t>- дальнейшее совершенствование физической подготовленности и технических навыков;</w:t>
      </w:r>
    </w:p>
    <w:p w:rsidR="003F7AC4" w:rsidRPr="003F7AC4" w:rsidRDefault="0047559B" w:rsidP="0047559B">
      <w:pPr>
        <w:pStyle w:val="af2"/>
        <w:ind w:left="0"/>
        <w:jc w:val="both"/>
      </w:pPr>
      <w:r>
        <w:tab/>
      </w:r>
      <w:r w:rsidR="003F7AC4" w:rsidRPr="003F7AC4">
        <w:t>- создание и поддержание высокой психической готовности у спортсменов за счет регуляции и саморегуляции физиологических состояний;</w:t>
      </w:r>
    </w:p>
    <w:p w:rsidR="003F7AC4" w:rsidRPr="003F7AC4" w:rsidRDefault="0047559B" w:rsidP="0047559B">
      <w:pPr>
        <w:pStyle w:val="af2"/>
        <w:ind w:left="0"/>
        <w:jc w:val="both"/>
      </w:pPr>
      <w:r>
        <w:tab/>
      </w:r>
      <w:r w:rsidR="003F7AC4" w:rsidRPr="003F7AC4">
        <w:t>- моделирование соревновательной деятельности с целью подведения спортсменов к участию в соревнованиях и осуществление контроля за уровнем их подготовленности;</w:t>
      </w:r>
    </w:p>
    <w:p w:rsidR="003F7AC4" w:rsidRPr="003F7AC4" w:rsidRDefault="0047559B" w:rsidP="0047559B">
      <w:pPr>
        <w:pStyle w:val="af2"/>
        <w:ind w:left="0"/>
        <w:jc w:val="both"/>
      </w:pPr>
      <w:r>
        <w:tab/>
      </w:r>
      <w:r w:rsidR="003F7AC4" w:rsidRPr="003F7AC4">
        <w:t>- обеспечение оптимальных условий для максимального использования всех сторон подготовленности спортсменов (физической, технической, психологической) с целью трансформации её в максимальн</w:t>
      </w:r>
      <w:r w:rsidR="003F7AC4">
        <w:t>о высокий спортивный результат.</w:t>
      </w:r>
    </w:p>
    <w:p w:rsidR="003F7AC4" w:rsidRPr="00604A25" w:rsidRDefault="0047559B" w:rsidP="00A0482B">
      <w:pPr>
        <w:pStyle w:val="af2"/>
        <w:ind w:left="0" w:firstLine="284"/>
        <w:jc w:val="both"/>
        <w:rPr>
          <w:i/>
        </w:rPr>
      </w:pPr>
      <w:r>
        <w:tab/>
      </w:r>
      <w:r w:rsidR="003F7AC4" w:rsidRPr="00604A25">
        <w:rPr>
          <w:i/>
        </w:rPr>
        <w:t>Переходный период.</w:t>
      </w:r>
    </w:p>
    <w:p w:rsidR="003F7AC4" w:rsidRPr="003F7AC4" w:rsidRDefault="0047559B" w:rsidP="00A0482B">
      <w:pPr>
        <w:pStyle w:val="af2"/>
        <w:ind w:left="0" w:firstLine="284"/>
        <w:jc w:val="both"/>
      </w:pPr>
      <w:r>
        <w:tab/>
      </w:r>
      <w:r w:rsidR="003F7AC4" w:rsidRPr="003F7AC4">
        <w:t>Основными задачами этого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уровня тренированности для обеспечения оптимальной готовности спортсменов к началу очередного макроцикла. Особое внимание должно быть обращено на полноценное физическое и, особенно, психическое восстановление спортсменов. Продолжительность переходного периода составляет от 2 до 5 недель и зависит от этапа подготовки на котором находятся спортсмены, системы построения тренировки в течение года, продолжительности соревновательного периода, сложности и уровня основных соревнований, индивидуальных особенностей спортсменов.</w:t>
      </w:r>
    </w:p>
    <w:p w:rsidR="003F7AC4" w:rsidRPr="003F7AC4" w:rsidRDefault="003F7AC4" w:rsidP="00A0482B">
      <w:pPr>
        <w:pStyle w:val="af2"/>
        <w:ind w:left="0" w:firstLine="709"/>
        <w:jc w:val="both"/>
      </w:pPr>
      <w:r w:rsidRPr="003F7AC4">
        <w:t>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цикла.</w:t>
      </w:r>
    </w:p>
    <w:p w:rsidR="00417807" w:rsidRPr="0047559B" w:rsidRDefault="00417807" w:rsidP="00417807">
      <w:pPr>
        <w:pStyle w:val="af2"/>
        <w:tabs>
          <w:tab w:val="left" w:pos="1276"/>
        </w:tabs>
        <w:ind w:left="0" w:firstLine="709"/>
        <w:jc w:val="both"/>
        <w:rPr>
          <w:b/>
        </w:rPr>
      </w:pPr>
    </w:p>
    <w:p w:rsidR="00C73F10" w:rsidRPr="00604A25" w:rsidRDefault="0047559B" w:rsidP="00C73F10">
      <w:pPr>
        <w:pStyle w:val="af2"/>
        <w:numPr>
          <w:ilvl w:val="0"/>
          <w:numId w:val="47"/>
        </w:numPr>
        <w:jc w:val="center"/>
        <w:rPr>
          <w:b/>
        </w:rPr>
      </w:pPr>
      <w:r w:rsidRPr="00C73F10">
        <w:rPr>
          <w:b/>
        </w:rPr>
        <w:t>Методическая часть</w:t>
      </w:r>
    </w:p>
    <w:p w:rsidR="00C73F10" w:rsidRDefault="00C73F10" w:rsidP="002F2017">
      <w:pPr>
        <w:pStyle w:val="af2"/>
        <w:ind w:left="0"/>
        <w:jc w:val="center"/>
        <w:rPr>
          <w:u w:val="single"/>
        </w:rPr>
      </w:pPr>
      <w:r>
        <w:rPr>
          <w:b/>
        </w:rPr>
        <w:t xml:space="preserve">3.1. </w:t>
      </w:r>
      <w:r w:rsidRPr="00C73F10">
        <w:rPr>
          <w:b/>
        </w:rPr>
        <w:t>Рекомендации по проведению тренировочных занятий</w:t>
      </w:r>
    </w:p>
    <w:p w:rsidR="00C73F10" w:rsidRPr="00C73F10" w:rsidRDefault="00C73F10" w:rsidP="00C73F10">
      <w:pPr>
        <w:pStyle w:val="af2"/>
        <w:ind w:left="1080"/>
        <w:jc w:val="both"/>
        <w:rPr>
          <w:u w:val="single"/>
        </w:rPr>
      </w:pPr>
    </w:p>
    <w:p w:rsidR="00C73F10" w:rsidRPr="00C73F10" w:rsidRDefault="00372626" w:rsidP="00C73F10">
      <w:pPr>
        <w:pStyle w:val="af2"/>
        <w:ind w:left="0" w:firstLine="284"/>
        <w:jc w:val="both"/>
      </w:pPr>
      <w:r>
        <w:tab/>
      </w:r>
      <w:r w:rsidR="00C73F10" w:rsidRPr="00C73F10">
        <w:t xml:space="preserve">Главная задача, стоящая перед тренером и спортсменом – достижение наивысшего спортивного результата на соответствующем этапе спортивной подготовки. </w:t>
      </w:r>
    </w:p>
    <w:p w:rsidR="00C73F10" w:rsidRDefault="00372626" w:rsidP="00C73F10">
      <w:pPr>
        <w:pStyle w:val="af2"/>
        <w:ind w:left="0" w:firstLine="284"/>
        <w:jc w:val="both"/>
      </w:pPr>
      <w:r>
        <w:tab/>
      </w:r>
      <w:r w:rsidR="00C73F10" w:rsidRPr="00C73F10">
        <w:t>Для осуществления эффективного тренировочного процесса следует руководствоваться следующими принципами:</w:t>
      </w:r>
    </w:p>
    <w:p w:rsidR="00E44563" w:rsidRDefault="00E44563" w:rsidP="00C73F10">
      <w:pPr>
        <w:pStyle w:val="af2"/>
        <w:ind w:left="0" w:firstLine="284"/>
        <w:jc w:val="both"/>
      </w:pPr>
      <w:r>
        <w:tab/>
        <w:t>- единство общей и специальной спортивной подготовки;</w:t>
      </w:r>
    </w:p>
    <w:p w:rsidR="00E44563" w:rsidRDefault="00E44563" w:rsidP="00C73F10">
      <w:pPr>
        <w:pStyle w:val="af2"/>
        <w:ind w:left="0" w:firstLine="284"/>
        <w:jc w:val="both"/>
      </w:pPr>
      <w:r>
        <w:tab/>
        <w:t>- непрерывность тренировочного процесса;</w:t>
      </w:r>
    </w:p>
    <w:p w:rsidR="00E44563" w:rsidRDefault="00E44563" w:rsidP="00C73F10">
      <w:pPr>
        <w:pStyle w:val="af2"/>
        <w:ind w:left="0" w:firstLine="284"/>
        <w:jc w:val="both"/>
      </w:pPr>
      <w:r>
        <w:tab/>
        <w:t>- возрастание нагрузок;</w:t>
      </w:r>
    </w:p>
    <w:p w:rsidR="00E44563" w:rsidRDefault="00E44563" w:rsidP="00C73F10">
      <w:pPr>
        <w:pStyle w:val="af2"/>
        <w:ind w:left="0" w:firstLine="284"/>
        <w:jc w:val="both"/>
      </w:pPr>
      <w:r>
        <w:tab/>
        <w:t>-</w:t>
      </w:r>
      <w:r w:rsidR="007022E0">
        <w:t xml:space="preserve"> волнообразность динамики нагрузок, вариативность нагрузок;</w:t>
      </w:r>
    </w:p>
    <w:p w:rsidR="007022E0" w:rsidRPr="00C73F10" w:rsidRDefault="007022E0" w:rsidP="00C73F10">
      <w:pPr>
        <w:pStyle w:val="af2"/>
        <w:ind w:left="0" w:firstLine="284"/>
        <w:jc w:val="both"/>
      </w:pPr>
      <w:r>
        <w:tab/>
        <w:t>- цикличность тренировочного процесса.</w:t>
      </w:r>
    </w:p>
    <w:p w:rsidR="00372626" w:rsidRPr="007022E0" w:rsidRDefault="00372626" w:rsidP="00372626">
      <w:pPr>
        <w:pStyle w:val="af2"/>
        <w:autoSpaceDE w:val="0"/>
        <w:autoSpaceDN w:val="0"/>
        <w:ind w:left="0"/>
        <w:jc w:val="both"/>
        <w:rPr>
          <w:i/>
        </w:rPr>
      </w:pPr>
      <w:r>
        <w:tab/>
      </w:r>
      <w:r w:rsidR="00C73F10" w:rsidRPr="007022E0">
        <w:rPr>
          <w:i/>
        </w:rPr>
        <w:t xml:space="preserve">Единство общей и специальной спортивной подготовки. </w:t>
      </w:r>
    </w:p>
    <w:p w:rsidR="00C73F10" w:rsidRPr="00C73F10" w:rsidRDefault="00372626" w:rsidP="00372626">
      <w:pPr>
        <w:pStyle w:val="af2"/>
        <w:autoSpaceDE w:val="0"/>
        <w:autoSpaceDN w:val="0"/>
        <w:ind w:left="0"/>
        <w:jc w:val="both"/>
      </w:pPr>
      <w:r>
        <w:tab/>
      </w:r>
      <w:r w:rsidR="00C73F10" w:rsidRPr="00C73F10">
        <w:t xml:space="preserve">На основе общей физической подготовки, заложенной на начальных этапах многолетней подготовки спортсмена, должно происходить увеличение доли специализированных упражнений в общем объеме тренировочных средств. </w:t>
      </w:r>
    </w:p>
    <w:p w:rsidR="00372626" w:rsidRPr="007022E0" w:rsidRDefault="00372626" w:rsidP="00372626">
      <w:pPr>
        <w:pStyle w:val="af2"/>
        <w:autoSpaceDE w:val="0"/>
        <w:autoSpaceDN w:val="0"/>
        <w:ind w:left="284"/>
        <w:jc w:val="both"/>
        <w:rPr>
          <w:i/>
        </w:rPr>
      </w:pPr>
      <w:r>
        <w:tab/>
      </w:r>
      <w:r w:rsidR="00C73F10" w:rsidRPr="007022E0">
        <w:rPr>
          <w:i/>
        </w:rPr>
        <w:t xml:space="preserve">Непрерывность тренировочного процесса. </w:t>
      </w:r>
    </w:p>
    <w:p w:rsidR="00C73F10" w:rsidRPr="00C73F10" w:rsidRDefault="00372626" w:rsidP="00372626">
      <w:pPr>
        <w:pStyle w:val="af2"/>
        <w:autoSpaceDE w:val="0"/>
        <w:autoSpaceDN w:val="0"/>
        <w:ind w:left="0"/>
        <w:jc w:val="both"/>
      </w:pPr>
      <w:r>
        <w:tab/>
      </w:r>
      <w:r w:rsidR="00C73F10" w:rsidRPr="00C73F10">
        <w:t>Спортивная подготовка – это многолетний и круглогодичный тренировочный процесс, все звенья которого взаимосвязаны и направлены на достижение максимальных спортивных результатов в выбранном виде спорта в течение всего времени.</w:t>
      </w:r>
    </w:p>
    <w:p w:rsidR="00C73F10" w:rsidRPr="00C73F10" w:rsidRDefault="00372626" w:rsidP="00372626">
      <w:pPr>
        <w:pStyle w:val="af2"/>
        <w:ind w:left="0"/>
        <w:jc w:val="both"/>
      </w:pPr>
      <w:r>
        <w:tab/>
      </w:r>
      <w:r w:rsidR="00C73F10" w:rsidRPr="00C73F10">
        <w:t>Воздействие каждого последующего тренировочного задания, занятия, микроцикла, этапа, периода в процессе тренировки «наслаивается» на результаты, достигнутые в предыдущем этапе,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</w:t>
      </w:r>
    </w:p>
    <w:p w:rsidR="00C73F10" w:rsidRPr="00C73F10" w:rsidRDefault="00372626" w:rsidP="00372626">
      <w:pPr>
        <w:pStyle w:val="af2"/>
        <w:ind w:left="0"/>
        <w:jc w:val="both"/>
      </w:pPr>
      <w:r>
        <w:tab/>
      </w:r>
      <w:r w:rsidR="00C73F10" w:rsidRPr="00C73F10">
        <w:t>Интервалы между занятиями устанавливаются в пределах, позволяющих соблюдать общую тенденцию развития тренированности. Отдых должен быть достаточным для восстановления спортсмена, при этом периодически допускается проведение занятий, микроциклов и даже мезоциклов на фоне неполного восстановления.</w:t>
      </w:r>
    </w:p>
    <w:p w:rsidR="003D5AF6" w:rsidRPr="007022E0" w:rsidRDefault="003D5AF6" w:rsidP="003D5AF6">
      <w:pPr>
        <w:pStyle w:val="af2"/>
        <w:autoSpaceDE w:val="0"/>
        <w:autoSpaceDN w:val="0"/>
        <w:ind w:left="360"/>
        <w:jc w:val="both"/>
        <w:rPr>
          <w:i/>
        </w:rPr>
      </w:pPr>
      <w:r>
        <w:tab/>
      </w:r>
      <w:r w:rsidR="00C73F10" w:rsidRPr="007022E0">
        <w:rPr>
          <w:i/>
        </w:rPr>
        <w:t xml:space="preserve">Возрастание нагрузок. </w:t>
      </w:r>
    </w:p>
    <w:p w:rsidR="00C73F10" w:rsidRPr="00C73F10" w:rsidRDefault="003D5AF6" w:rsidP="003D5AF6">
      <w:pPr>
        <w:pStyle w:val="af2"/>
        <w:autoSpaceDE w:val="0"/>
        <w:autoSpaceDN w:val="0"/>
        <w:ind w:left="0"/>
        <w:jc w:val="both"/>
      </w:pPr>
      <w:r>
        <w:tab/>
      </w:r>
      <w:r w:rsidR="00C73F10" w:rsidRPr="00C73F10">
        <w:t>Увеличение тренировочных нагрузок достигается путем неуклонного повышения объема и интенсивности тренировочных нагрузок, постепенного усложнения требований к подготовке спортсменов и должно быть индивидуальным.</w:t>
      </w:r>
    </w:p>
    <w:p w:rsidR="003D5AF6" w:rsidRPr="007022E0" w:rsidRDefault="003D5AF6" w:rsidP="003D5AF6">
      <w:pPr>
        <w:pStyle w:val="af2"/>
        <w:autoSpaceDE w:val="0"/>
        <w:autoSpaceDN w:val="0"/>
        <w:ind w:left="360"/>
        <w:jc w:val="both"/>
        <w:rPr>
          <w:i/>
        </w:rPr>
      </w:pPr>
      <w:r w:rsidRPr="007022E0">
        <w:rPr>
          <w:i/>
        </w:rPr>
        <w:tab/>
      </w:r>
      <w:r w:rsidR="00C73F10" w:rsidRPr="007022E0">
        <w:rPr>
          <w:i/>
        </w:rPr>
        <w:t xml:space="preserve">Волнообразность динамики нагрузок, вариативность нагрузок. </w:t>
      </w:r>
    </w:p>
    <w:p w:rsidR="00C73F10" w:rsidRPr="00C73F10" w:rsidRDefault="003D5AF6" w:rsidP="003D5AF6">
      <w:pPr>
        <w:pStyle w:val="af2"/>
        <w:autoSpaceDE w:val="0"/>
        <w:autoSpaceDN w:val="0"/>
        <w:ind w:left="0"/>
        <w:jc w:val="both"/>
      </w:pPr>
      <w:r>
        <w:tab/>
      </w:r>
      <w:r w:rsidR="00C73F10" w:rsidRPr="00C73F10">
        <w:t>Процесс спортивной подготовки требует повышения объема и интенсивности нагрузок. Однако увеличение нагрузок приводит сначала к стабилизации интенсивности, а затем её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мезоциклов и так далее). Закономерности колебаний различных волн зависят от многих факторов: индивидуальных особенностей спортсмена, особенностей вида спорта, этапа многолетней тренировки и других факторов.</w:t>
      </w:r>
    </w:p>
    <w:p w:rsidR="00C73F10" w:rsidRPr="00C73F10" w:rsidRDefault="003D5AF6" w:rsidP="003D5AF6">
      <w:pPr>
        <w:pStyle w:val="af2"/>
        <w:ind w:left="0"/>
        <w:jc w:val="both"/>
      </w:pPr>
      <w:r>
        <w:tab/>
      </w:r>
      <w:r w:rsidR="00C73F10" w:rsidRPr="00C73F10">
        <w:t>Последовательность наращивания тренировочных нагрузок определенной направленности приводит к стабилизации результатов, а иногда и к их ухудшению, поэтому рекомендуется разнообразить их воздействие в тренировочных занятиях.</w:t>
      </w:r>
    </w:p>
    <w:p w:rsidR="00C73F10" w:rsidRPr="00C73F10" w:rsidRDefault="003D5AF6" w:rsidP="003D5AF6">
      <w:pPr>
        <w:pStyle w:val="af2"/>
        <w:ind w:left="0"/>
        <w:jc w:val="both"/>
      </w:pPr>
      <w:r>
        <w:tab/>
      </w:r>
      <w:r w:rsidR="00C73F10" w:rsidRPr="00C73F10">
        <w:t>Вариативность, как методический прием, решает вопрос разнообразия тренировочного воздействия на спортсмена и в большей степени необходима в тренировках спортсменов.</w:t>
      </w:r>
    </w:p>
    <w:p w:rsidR="00C73F10" w:rsidRPr="00C73F10" w:rsidRDefault="00C73F10" w:rsidP="003D5AF6">
      <w:pPr>
        <w:pStyle w:val="af2"/>
        <w:ind w:left="0"/>
        <w:jc w:val="both"/>
      </w:pPr>
      <w:r w:rsidRPr="00C73F10">
        <w:t>Вариативность нагрузок способствует повышению работоспособности при выполнении, как отдельного упражнения, так и программ занятий и микроциклов, оптимизации объема работы.</w:t>
      </w:r>
    </w:p>
    <w:p w:rsidR="00C73F10" w:rsidRPr="007022E0" w:rsidRDefault="003D5AF6" w:rsidP="003D5AF6">
      <w:pPr>
        <w:pStyle w:val="af2"/>
        <w:autoSpaceDE w:val="0"/>
        <w:autoSpaceDN w:val="0"/>
        <w:ind w:left="284"/>
        <w:jc w:val="both"/>
        <w:rPr>
          <w:i/>
        </w:rPr>
      </w:pPr>
      <w:r>
        <w:tab/>
      </w:r>
      <w:r w:rsidR="00C73F10" w:rsidRPr="007022E0">
        <w:rPr>
          <w:i/>
        </w:rPr>
        <w:t>Цикличность тренировочного процесса.</w:t>
      </w:r>
    </w:p>
    <w:p w:rsidR="00C73F10" w:rsidRPr="00CD0D61" w:rsidRDefault="003D5AF6" w:rsidP="00C73F10">
      <w:pPr>
        <w:pStyle w:val="af2"/>
        <w:ind w:left="0" w:firstLine="284"/>
        <w:jc w:val="both"/>
      </w:pPr>
      <w:r>
        <w:tab/>
      </w:r>
      <w:r w:rsidR="00C73F10" w:rsidRPr="00C73F10">
        <w:t>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</w:t>
      </w:r>
      <w:r w:rsidR="00CD0D61">
        <w:t>вочного процесса взаимосвязаны.</w:t>
      </w:r>
    </w:p>
    <w:p w:rsidR="00C73F10" w:rsidRPr="00C73F10" w:rsidRDefault="00CD0D61" w:rsidP="00C73F10">
      <w:pPr>
        <w:pStyle w:val="af2"/>
        <w:ind w:left="0" w:firstLine="284"/>
        <w:jc w:val="both"/>
      </w:pPr>
      <w:r>
        <w:tab/>
      </w:r>
      <w:r w:rsidR="00C73F10" w:rsidRPr="00C73F10">
        <w:t>К каждому тренировочному занятию тренер тщательно готовится. В подготовку к занятиям входит: уяснение задач и содержания занятия в соответствии с рабочими планами, подбор соответствующих упражнений в определенной последовательности, их дозировки и методики проведения; составление плана конспекта занятий, подготовка инвентаря и оборудования. Конкретное построение каждого занятия, продолжительность и содержание отдельных его частей варьируются в зависимости от вида, уровня мастерства спортсменов и условий проведения. При подборе упражнений, дозировки и интенсивности учитывается предшествующая физическая нагрузка и особенности занимающихся. В занятиях используются разнообразные методы проведения, обеспечивая достаточную плотность и высокую эмоциональность.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Спортивная тренировка включает: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теоретическую подготовку;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физическую подготовку;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техническую подготовку;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тактическую подготовку;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психологическую подготовку.</w:t>
      </w:r>
    </w:p>
    <w:p w:rsidR="00C73F10" w:rsidRPr="00C73F10" w:rsidRDefault="00CD0D61" w:rsidP="00C73F10">
      <w:pPr>
        <w:pStyle w:val="af2"/>
        <w:ind w:left="0" w:firstLine="284"/>
        <w:jc w:val="both"/>
      </w:pPr>
      <w:r>
        <w:tab/>
      </w:r>
      <w:r w:rsidR="00C73F10" w:rsidRPr="00C73F10">
        <w:t>Каждая из сторон подготовленности спортсмена тесно связана с другими её сторонами. Например, техническое совершенствование зависит от уровня развития различных двигательных качеств. Уровень выносливости тесно связан с экономичностью техники, уровнем психической устойчивости, умением реализовать рациональную тактическую схему</w:t>
      </w:r>
      <w:r>
        <w:t xml:space="preserve"> соревновательной борьбы и т.д.</w:t>
      </w:r>
    </w:p>
    <w:p w:rsidR="00C73F10" w:rsidRPr="00C73F10" w:rsidRDefault="00CD0D61" w:rsidP="00C73F10">
      <w:pPr>
        <w:pStyle w:val="af2"/>
        <w:ind w:left="0" w:firstLine="284"/>
        <w:jc w:val="both"/>
      </w:pPr>
      <w:r>
        <w:tab/>
      </w:r>
      <w:r w:rsidR="00C73F10" w:rsidRPr="00C73F10">
        <w:t>Таким образом, в процессе тренировки перед спортсменом стоят следующие основные задачи:</w:t>
      </w:r>
    </w:p>
    <w:p w:rsidR="00C73F10" w:rsidRPr="00C73F10" w:rsidRDefault="00CD0D61" w:rsidP="00CD0D61">
      <w:pPr>
        <w:pStyle w:val="af2"/>
        <w:autoSpaceDE w:val="0"/>
        <w:autoSpaceDN w:val="0"/>
        <w:ind w:left="284"/>
        <w:jc w:val="both"/>
      </w:pPr>
      <w:r>
        <w:t>- о</w:t>
      </w:r>
      <w:r w:rsidR="00C73F10" w:rsidRPr="00C73F10">
        <w:t>своение и совершенствование техники киокусинкай;</w:t>
      </w:r>
    </w:p>
    <w:p w:rsidR="00CD0D61" w:rsidRDefault="00CD0D61" w:rsidP="00CD0D61">
      <w:pPr>
        <w:pStyle w:val="af2"/>
        <w:autoSpaceDE w:val="0"/>
        <w:autoSpaceDN w:val="0"/>
        <w:ind w:left="284"/>
        <w:jc w:val="both"/>
      </w:pPr>
      <w:r>
        <w:t>- р</w:t>
      </w:r>
      <w:r w:rsidR="00C73F10" w:rsidRPr="00C73F10">
        <w:t>азвитие специальных физических качеств и повышение возможностей функциональных систем организма</w:t>
      </w:r>
      <w:r>
        <w:t>;</w:t>
      </w:r>
    </w:p>
    <w:p w:rsidR="00C73F10" w:rsidRPr="00C73F10" w:rsidRDefault="00CD0D61" w:rsidP="00CD0D61">
      <w:pPr>
        <w:pStyle w:val="af2"/>
        <w:autoSpaceDE w:val="0"/>
        <w:autoSpaceDN w:val="0"/>
        <w:ind w:left="284"/>
        <w:jc w:val="both"/>
      </w:pPr>
      <w:r>
        <w:t>- в</w:t>
      </w:r>
      <w:r w:rsidR="00C73F10" w:rsidRPr="00C73F10">
        <w:t>оспитание необходимых морально-волевых качеств</w:t>
      </w:r>
      <w:r>
        <w:t>;</w:t>
      </w:r>
    </w:p>
    <w:p w:rsidR="00C73F10" w:rsidRPr="00C73F10" w:rsidRDefault="00CD0D61" w:rsidP="00CD0D61">
      <w:pPr>
        <w:pStyle w:val="af2"/>
        <w:autoSpaceDE w:val="0"/>
        <w:autoSpaceDN w:val="0"/>
        <w:ind w:left="284"/>
        <w:jc w:val="both"/>
      </w:pPr>
      <w:r>
        <w:t>- о</w:t>
      </w:r>
      <w:r w:rsidR="00C73F10" w:rsidRPr="00C73F10">
        <w:t>беспечение необходимого уровня специальн</w:t>
      </w:r>
      <w:r>
        <w:t>ой психической подготовленности;</w:t>
      </w:r>
    </w:p>
    <w:p w:rsidR="00C73F10" w:rsidRPr="002F2017" w:rsidRDefault="00CD0D61" w:rsidP="002F2017">
      <w:pPr>
        <w:pStyle w:val="af2"/>
        <w:autoSpaceDE w:val="0"/>
        <w:autoSpaceDN w:val="0"/>
        <w:ind w:left="284"/>
        <w:jc w:val="both"/>
      </w:pPr>
      <w:r>
        <w:t>- п</w:t>
      </w:r>
      <w:r w:rsidR="00C73F10" w:rsidRPr="00C73F10">
        <w:t>риобретение теоретических знаний и практического опыта для успешной соревновательной деятельности.</w:t>
      </w:r>
    </w:p>
    <w:p w:rsidR="00C73F10" w:rsidRPr="00C73F10" w:rsidRDefault="002F6770" w:rsidP="002F201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3F10" w:rsidRPr="00C73F10">
        <w:rPr>
          <w:rFonts w:ascii="Times New Roman" w:hAnsi="Times New Roman"/>
          <w:sz w:val="24"/>
          <w:szCs w:val="24"/>
        </w:rPr>
        <w:t>Решение поставленных задач достигается посредством:</w:t>
      </w:r>
    </w:p>
    <w:p w:rsidR="00C73F10" w:rsidRPr="00C73F10" w:rsidRDefault="00C73F10" w:rsidP="002F2017">
      <w:pPr>
        <w:pStyle w:val="af2"/>
        <w:ind w:left="0" w:firstLine="284"/>
        <w:jc w:val="both"/>
      </w:pPr>
      <w:r w:rsidRPr="00C73F10">
        <w:t>- выполнения подводящих упражнений;</w:t>
      </w:r>
    </w:p>
    <w:p w:rsidR="00C73F10" w:rsidRPr="00C73F10" w:rsidRDefault="00C73F10" w:rsidP="002F2017">
      <w:pPr>
        <w:pStyle w:val="af2"/>
        <w:ind w:left="0" w:firstLine="284"/>
        <w:jc w:val="both"/>
      </w:pPr>
      <w:r w:rsidRPr="00C73F10">
        <w:t>- выполнения расчлененной и целостной техники киокусинкай;</w:t>
      </w:r>
    </w:p>
    <w:p w:rsidR="00C73F10" w:rsidRPr="00C73F10" w:rsidRDefault="00C73F10" w:rsidP="002F2017">
      <w:pPr>
        <w:pStyle w:val="af2"/>
        <w:ind w:left="0" w:firstLine="284"/>
      </w:pPr>
      <w:r w:rsidRPr="00C73F10">
        <w:t>- проведения ролевых (с тактическими заданиями) и свободных спаррингов;</w:t>
      </w:r>
    </w:p>
    <w:p w:rsidR="00C73F10" w:rsidRPr="00C73F10" w:rsidRDefault="00C73F10" w:rsidP="002F2017">
      <w:pPr>
        <w:pStyle w:val="af2"/>
        <w:ind w:left="0" w:firstLine="284"/>
        <w:jc w:val="both"/>
      </w:pPr>
      <w:r w:rsidRPr="00C73F10">
        <w:t>- проведения спаррингов в облегченных и затрудненных условиях;</w:t>
      </w:r>
    </w:p>
    <w:p w:rsidR="00C73F10" w:rsidRPr="00C73F10" w:rsidRDefault="00C73F10" w:rsidP="00C73F10">
      <w:pPr>
        <w:pStyle w:val="af2"/>
        <w:ind w:left="0" w:firstLine="284"/>
      </w:pPr>
      <w:r w:rsidRPr="00C73F10">
        <w:t>- введения в тренировочный процесс неспецифических двигательных упражнений (из других видов спорта);</w:t>
      </w:r>
    </w:p>
    <w:p w:rsidR="00C73F10" w:rsidRPr="00C73F10" w:rsidRDefault="00C73F10" w:rsidP="00C73F10">
      <w:pPr>
        <w:pStyle w:val="af2"/>
        <w:ind w:left="0" w:firstLine="284"/>
      </w:pPr>
      <w:r w:rsidRPr="00C73F10">
        <w:t>- планомерного развития и совершенствования физических качеств методами ОФП и СФП;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систематической тренировки психики;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выполнения тактических упражнений;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подготовки и участия в соревнованиях;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проведения теоретических занятий;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организации восстановительных мероприятий;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организации массовых спортивных мероприятий;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- организации спортивно-оздоровительных лагерей;</w:t>
      </w:r>
    </w:p>
    <w:p w:rsidR="00C73F10" w:rsidRDefault="00C73F10" w:rsidP="00604A25">
      <w:pPr>
        <w:pStyle w:val="af2"/>
        <w:ind w:left="0" w:firstLine="284"/>
      </w:pPr>
      <w:r w:rsidRPr="00C73F10">
        <w:t>- постоянного воспитательного воздействия на</w:t>
      </w:r>
      <w:r w:rsidR="00604A25">
        <w:t xml:space="preserve"> спортсмена со стороны тренера.</w:t>
      </w:r>
    </w:p>
    <w:p w:rsidR="00604A25" w:rsidRPr="00604A25" w:rsidRDefault="00604A25" w:rsidP="00604A25">
      <w:pPr>
        <w:pStyle w:val="af2"/>
        <w:ind w:left="0"/>
      </w:pPr>
    </w:p>
    <w:p w:rsidR="00C73F10" w:rsidRPr="002F2017" w:rsidRDefault="002F2017" w:rsidP="002F2017">
      <w:pPr>
        <w:pStyle w:val="af2"/>
        <w:ind w:left="0" w:firstLine="567"/>
        <w:jc w:val="center"/>
        <w:rPr>
          <w:b/>
        </w:rPr>
      </w:pPr>
      <w:r w:rsidRPr="002F2017">
        <w:rPr>
          <w:b/>
        </w:rPr>
        <w:t xml:space="preserve">3.2. </w:t>
      </w:r>
      <w:r w:rsidR="00C73F10" w:rsidRPr="002F2017">
        <w:rPr>
          <w:b/>
        </w:rPr>
        <w:t>Требования к технике безопасности в условиях тренировочных занятий и спортивных соревнований</w:t>
      </w:r>
    </w:p>
    <w:p w:rsidR="002F2017" w:rsidRDefault="002F2017" w:rsidP="00C73F10">
      <w:pPr>
        <w:pStyle w:val="af2"/>
        <w:ind w:left="0" w:firstLine="284"/>
        <w:jc w:val="both"/>
      </w:pP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Общие требования.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 xml:space="preserve"> К занятиям по киокусинкай допускаются спортсмены, прошедшие инструктаж по технике безопасности, медицинский осмотр и не имеющие противопоказаний по состоянию здоровья.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При проведении занятий по киокусинкай спортсмены обязаны соблюдать правила поведения, расписание занятий, установленные режимы занятий и отдыха.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 xml:space="preserve">При получении травмы спортсмен обязан немедленно поставить об этом в известность тренера, который сообщает об этом администрации и врачу организации. 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В процессе занятий спортсмены обязаны соблюдать установленный порядок проведения занятий и правила личной гигиены.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Занятия по киокусинкай должны быть обеспечены специальным спортивным оборудованием и защитным снаряжением.</w:t>
      </w:r>
    </w:p>
    <w:p w:rsidR="00C73F10" w:rsidRPr="00C73F10" w:rsidRDefault="00C73F10" w:rsidP="00C73F10">
      <w:pPr>
        <w:pStyle w:val="af2"/>
        <w:ind w:left="0" w:firstLine="284"/>
        <w:jc w:val="both"/>
      </w:pPr>
      <w:r w:rsidRPr="00C73F10">
        <w:t>О каждом несчастном случае спортсмен или очевидец несчастного случая обязан немедленно сообщить тренеру, который сообщает о несчастном случае администрации организации и медицинскому работнику, принимает меры по оказанию первой помощи пострадавшему, вызывает скорую медицинскую помощь в случае экстренной необходимости.</w:t>
      </w:r>
    </w:p>
    <w:p w:rsidR="00F50BDC" w:rsidRPr="00F50BDC" w:rsidRDefault="00F50BDC" w:rsidP="00F50BDC">
      <w:pPr>
        <w:pStyle w:val="af2"/>
        <w:ind w:left="0" w:firstLine="284"/>
      </w:pPr>
      <w:r w:rsidRPr="007F7771">
        <w:rPr>
          <w:rFonts w:asciiTheme="minorHAnsi" w:hAnsiTheme="minorHAnsi"/>
          <w:sz w:val="28"/>
        </w:rPr>
        <w:t xml:space="preserve"> </w:t>
      </w:r>
      <w:r w:rsidRPr="00F50BDC">
        <w:t>При проведении занятий по киокусинкай возможно воздействие на их участников следующих опасных факторов:</w:t>
      </w:r>
    </w:p>
    <w:p w:rsidR="00F50BDC" w:rsidRPr="00F50BDC" w:rsidRDefault="00D731AA" w:rsidP="00D731AA">
      <w:pPr>
        <w:pStyle w:val="af2"/>
        <w:autoSpaceDE w:val="0"/>
        <w:autoSpaceDN w:val="0"/>
        <w:ind w:left="567"/>
      </w:pPr>
      <w:r>
        <w:t xml:space="preserve">- </w:t>
      </w:r>
      <w:r w:rsidR="00F50BDC" w:rsidRPr="00F50BDC">
        <w:t>травмы при проведении занятий по киокусинк</w:t>
      </w:r>
      <w:r>
        <w:t xml:space="preserve">ай с использованием неисправных </w:t>
      </w:r>
      <w:r w:rsidR="00F50BDC" w:rsidRPr="00F50BDC">
        <w:t>спортивных снарядов и оборудования;</w:t>
      </w:r>
    </w:p>
    <w:p w:rsidR="00F50BDC" w:rsidRPr="00F50BDC" w:rsidRDefault="00D731AA" w:rsidP="00D731AA">
      <w:pPr>
        <w:pStyle w:val="af2"/>
        <w:autoSpaceDE w:val="0"/>
        <w:autoSpaceDN w:val="0"/>
      </w:pPr>
      <w:r>
        <w:t xml:space="preserve">- </w:t>
      </w:r>
      <w:r w:rsidR="00F50BDC" w:rsidRPr="00F50BDC">
        <w:t>травмы при падении на твердом покрытии;</w:t>
      </w:r>
    </w:p>
    <w:p w:rsidR="00F50BDC" w:rsidRPr="00F50BDC" w:rsidRDefault="00D731AA" w:rsidP="00D731AA">
      <w:pPr>
        <w:pStyle w:val="af2"/>
        <w:autoSpaceDE w:val="0"/>
        <w:autoSpaceDN w:val="0"/>
      </w:pPr>
      <w:r>
        <w:t xml:space="preserve">- </w:t>
      </w:r>
      <w:r w:rsidR="00F50BDC" w:rsidRPr="00F50BDC">
        <w:t>травмы при столкновениях во время бега или спортивной игре;</w:t>
      </w:r>
    </w:p>
    <w:p w:rsidR="00F50BDC" w:rsidRPr="00F50BDC" w:rsidRDefault="00D731AA" w:rsidP="00D731AA">
      <w:pPr>
        <w:pStyle w:val="af2"/>
        <w:autoSpaceDE w:val="0"/>
        <w:autoSpaceDN w:val="0"/>
      </w:pPr>
      <w:r>
        <w:t xml:space="preserve">- </w:t>
      </w:r>
      <w:r w:rsidR="00F50BDC" w:rsidRPr="00F50BDC">
        <w:t>травмы при проведении занятий по киокусинкай без разминки.</w:t>
      </w:r>
    </w:p>
    <w:p w:rsidR="00F50BDC" w:rsidRPr="00F50BDC" w:rsidRDefault="00D731AA" w:rsidP="00D731AA">
      <w:pPr>
        <w:pStyle w:val="af2"/>
        <w:ind w:left="0" w:firstLine="426"/>
      </w:pPr>
      <w:r>
        <w:tab/>
      </w:r>
      <w:r w:rsidR="00F50BDC" w:rsidRPr="00F50BDC">
        <w:t>К другим опасным факторам относятся:</w:t>
      </w:r>
    </w:p>
    <w:p w:rsidR="00F50BDC" w:rsidRPr="00F50BDC" w:rsidRDefault="00D731AA" w:rsidP="00D731AA">
      <w:pPr>
        <w:pStyle w:val="af2"/>
        <w:autoSpaceDE w:val="0"/>
        <w:autoSpaceDN w:val="0"/>
        <w:ind w:left="567"/>
      </w:pPr>
      <w:r>
        <w:t xml:space="preserve">- </w:t>
      </w:r>
      <w:r w:rsidR="00F50BDC" w:rsidRPr="00F50BDC">
        <w:t>отсутствие или недостаток естественного света;</w:t>
      </w:r>
    </w:p>
    <w:p w:rsidR="00F50BDC" w:rsidRPr="00F50BDC" w:rsidRDefault="00D731AA" w:rsidP="00D731AA">
      <w:pPr>
        <w:pStyle w:val="af2"/>
        <w:autoSpaceDE w:val="0"/>
        <w:autoSpaceDN w:val="0"/>
        <w:ind w:left="567"/>
      </w:pPr>
      <w:r>
        <w:t xml:space="preserve">- </w:t>
      </w:r>
      <w:r w:rsidR="00F50BDC" w:rsidRPr="00F50BDC">
        <w:t>недостаточная освещенность рабочей зоны;</w:t>
      </w:r>
    </w:p>
    <w:p w:rsidR="00F50BDC" w:rsidRPr="00F50BDC" w:rsidRDefault="00D731AA" w:rsidP="00D731AA">
      <w:pPr>
        <w:pStyle w:val="af2"/>
        <w:autoSpaceDE w:val="0"/>
        <w:autoSpaceDN w:val="0"/>
        <w:ind w:left="567"/>
      </w:pPr>
      <w:r>
        <w:t xml:space="preserve">- </w:t>
      </w:r>
      <w:r w:rsidR="00F50BDC" w:rsidRPr="00F50BDC">
        <w:t>повышенная яркость света;</w:t>
      </w:r>
    </w:p>
    <w:p w:rsidR="00F50BDC" w:rsidRPr="00F50BDC" w:rsidRDefault="00D731AA" w:rsidP="00D731AA">
      <w:pPr>
        <w:pStyle w:val="af2"/>
        <w:autoSpaceDE w:val="0"/>
        <w:autoSpaceDN w:val="0"/>
        <w:ind w:left="567"/>
      </w:pPr>
      <w:r>
        <w:t xml:space="preserve">- </w:t>
      </w:r>
      <w:r w:rsidR="00F50BDC" w:rsidRPr="00F50BDC">
        <w:t>острые кромки, заусенцы и шероховатость на поверхностях спортивного оборудования;</w:t>
      </w:r>
    </w:p>
    <w:p w:rsidR="00F50BDC" w:rsidRPr="00F50BDC" w:rsidRDefault="00D731AA" w:rsidP="00D731AA">
      <w:pPr>
        <w:pStyle w:val="af2"/>
        <w:autoSpaceDE w:val="0"/>
        <w:autoSpaceDN w:val="0"/>
        <w:ind w:left="567"/>
      </w:pPr>
      <w:r>
        <w:t xml:space="preserve">- </w:t>
      </w:r>
      <w:r w:rsidR="00F50BDC" w:rsidRPr="00F50BDC">
        <w:t>нарушение воздушно-теплового режима и режима проветривания.</w:t>
      </w:r>
    </w:p>
    <w:p w:rsidR="00812325" w:rsidRDefault="00D731AA" w:rsidP="00F50BDC">
      <w:pPr>
        <w:pStyle w:val="af2"/>
        <w:ind w:left="0" w:firstLine="360"/>
        <w:jc w:val="both"/>
      </w:pPr>
      <w:r>
        <w:tab/>
      </w:r>
      <w:r w:rsidR="00F50BDC" w:rsidRPr="00F50BDC">
        <w:t xml:space="preserve">При участии в соревнованиях обязательно соблюдать правила их проведения. </w:t>
      </w:r>
    </w:p>
    <w:p w:rsidR="00F50BDC" w:rsidRPr="00F50BDC" w:rsidRDefault="00812325" w:rsidP="00F50BDC">
      <w:pPr>
        <w:pStyle w:val="af2"/>
        <w:ind w:left="0" w:firstLine="360"/>
        <w:jc w:val="both"/>
      </w:pPr>
      <w:r>
        <w:tab/>
      </w:r>
      <w:r w:rsidR="00F50BDC" w:rsidRPr="00F50BDC">
        <w:t>При проведении спортивных мероприятий возможно воздействие следующих опасных факторов:</w:t>
      </w:r>
    </w:p>
    <w:p w:rsidR="00F50BDC" w:rsidRPr="00F50BDC" w:rsidRDefault="00D731AA" w:rsidP="00D731AA">
      <w:pPr>
        <w:pStyle w:val="af2"/>
        <w:autoSpaceDE w:val="0"/>
        <w:autoSpaceDN w:val="0"/>
        <w:ind w:left="0" w:firstLine="567"/>
        <w:jc w:val="both"/>
      </w:pPr>
      <w:r>
        <w:t xml:space="preserve"> - </w:t>
      </w:r>
      <w:r w:rsidR="00F50BDC" w:rsidRPr="00F50BDC">
        <w:t>неудовлетворительные санитарно-гигиенические условия при проведении спортивного мероприятия;</w:t>
      </w:r>
    </w:p>
    <w:p w:rsidR="00F50BDC" w:rsidRPr="00F50BDC" w:rsidRDefault="00D731AA" w:rsidP="00812325">
      <w:pPr>
        <w:pStyle w:val="af2"/>
        <w:autoSpaceDE w:val="0"/>
        <w:autoSpaceDN w:val="0"/>
        <w:ind w:left="0" w:firstLine="567"/>
        <w:jc w:val="both"/>
      </w:pPr>
      <w:r>
        <w:t xml:space="preserve">- </w:t>
      </w:r>
      <w:r w:rsidR="00F50BDC" w:rsidRPr="00F50BDC">
        <w:t>использование при проведении мероприятия неисправного спортивного оборудования, снаряжения и инвентаря;</w:t>
      </w:r>
    </w:p>
    <w:p w:rsidR="00F50BDC" w:rsidRPr="00F50BDC" w:rsidRDefault="00D731AA" w:rsidP="00812325">
      <w:pPr>
        <w:pStyle w:val="af2"/>
        <w:autoSpaceDE w:val="0"/>
        <w:autoSpaceDN w:val="0"/>
        <w:ind w:left="0" w:firstLine="567"/>
        <w:jc w:val="both"/>
      </w:pPr>
      <w:r>
        <w:t xml:space="preserve">- </w:t>
      </w:r>
      <w:r w:rsidR="00F50BDC" w:rsidRPr="00F50BDC">
        <w:t>отсутствие или недостаточная разминка перед тренировкой и соревнованием или чрезмерно интенсивная разминка;</w:t>
      </w:r>
    </w:p>
    <w:p w:rsidR="00F50BDC" w:rsidRPr="00F50BDC" w:rsidRDefault="00D731AA" w:rsidP="00D731AA">
      <w:pPr>
        <w:pStyle w:val="af2"/>
        <w:autoSpaceDE w:val="0"/>
        <w:autoSpaceDN w:val="0"/>
        <w:ind w:left="567"/>
        <w:jc w:val="both"/>
      </w:pPr>
      <w:r>
        <w:t xml:space="preserve">- </w:t>
      </w:r>
      <w:r w:rsidR="00F50BDC" w:rsidRPr="00F50BDC">
        <w:t>недостаточная физическая подготовленность спортсмена;</w:t>
      </w:r>
    </w:p>
    <w:p w:rsidR="00F50BDC" w:rsidRPr="00F50BDC" w:rsidRDefault="00D731AA" w:rsidP="00D731AA">
      <w:pPr>
        <w:pStyle w:val="af2"/>
        <w:autoSpaceDE w:val="0"/>
        <w:autoSpaceDN w:val="0"/>
        <w:ind w:left="567"/>
        <w:jc w:val="both"/>
      </w:pPr>
      <w:r>
        <w:t xml:space="preserve"> - </w:t>
      </w:r>
      <w:r w:rsidR="00F50BDC" w:rsidRPr="00F50BDC">
        <w:t xml:space="preserve">отклонения </w:t>
      </w:r>
      <w:r w:rsidR="00812325">
        <w:t>в состоянии здоровья спортсмена.</w:t>
      </w:r>
    </w:p>
    <w:p w:rsidR="00F50BDC" w:rsidRPr="00812325" w:rsidRDefault="00812325" w:rsidP="0081232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2325" w:rsidRPr="00F067F2" w:rsidRDefault="00812325" w:rsidP="00604A25">
      <w:pPr>
        <w:pStyle w:val="af2"/>
        <w:numPr>
          <w:ilvl w:val="1"/>
          <w:numId w:val="47"/>
        </w:numPr>
        <w:autoSpaceDE w:val="0"/>
        <w:autoSpaceDN w:val="0"/>
        <w:ind w:left="0" w:firstLine="0"/>
        <w:jc w:val="center"/>
        <w:outlineLvl w:val="0"/>
        <w:rPr>
          <w:b/>
        </w:rPr>
      </w:pPr>
      <w:bookmarkStart w:id="19" w:name="_Toc465704083"/>
      <w:r w:rsidRPr="00F067F2">
        <w:rPr>
          <w:b/>
        </w:rPr>
        <w:t>Рекомендуемые объемы тренировочных и соревновательных нагрузок</w:t>
      </w:r>
      <w:bookmarkEnd w:id="19"/>
    </w:p>
    <w:p w:rsidR="00812325" w:rsidRPr="00812325" w:rsidRDefault="00812325" w:rsidP="00604A25">
      <w:pPr>
        <w:pStyle w:val="af2"/>
        <w:autoSpaceDE w:val="0"/>
        <w:autoSpaceDN w:val="0"/>
        <w:ind w:left="0"/>
        <w:jc w:val="center"/>
        <w:outlineLvl w:val="0"/>
        <w:rPr>
          <w:b/>
        </w:rPr>
      </w:pPr>
    </w:p>
    <w:p w:rsidR="00812325" w:rsidRPr="00812325" w:rsidRDefault="00812325" w:rsidP="00812325">
      <w:pPr>
        <w:pStyle w:val="af2"/>
        <w:ind w:left="0" w:firstLine="284"/>
        <w:jc w:val="both"/>
      </w:pPr>
      <w:r>
        <w:tab/>
      </w:r>
      <w:r w:rsidRPr="00812325">
        <w:t>Во всех видах спорта существует понятие «нагрузка», и для всех видов спорта это одно и то же. Нагрузка – воздействие физических упражнений на организм, которое вызывает со стороны организма активную реакцию, которая в дальнейшем способствует изменениям в функциональных системах спортсмена. Эти изменения в свою очередь приводят к росту спортивных результатов.</w:t>
      </w:r>
    </w:p>
    <w:p w:rsidR="00812325" w:rsidRPr="00812325" w:rsidRDefault="00CC26DE" w:rsidP="00812325">
      <w:pPr>
        <w:pStyle w:val="af2"/>
        <w:ind w:left="0" w:firstLine="284"/>
        <w:jc w:val="both"/>
      </w:pPr>
      <w:r>
        <w:tab/>
      </w:r>
      <w:r w:rsidR="00812325" w:rsidRPr="00812325">
        <w:t>Нагрузки спортсменов подразделяются на тренировочные и соревновательные (нагрузки во время тренировок, нагрузки во время соревнований). Тренировочные нагрузки в свою очередь можно разделить на малые, средние, значительные и большие. Малые нагрузки используются для восстановления сил после предыдущих тренировок или соревнований, средние и значительные – для поддержания достигнутого уровня тренированности и большие – для его повышения. Иначе это деление можно представить, как восстановительные, поддерживающие и развивающие нагрузки.</w:t>
      </w:r>
    </w:p>
    <w:p w:rsidR="00812325" w:rsidRPr="00812325" w:rsidRDefault="00CC26DE" w:rsidP="00812325">
      <w:pPr>
        <w:pStyle w:val="af2"/>
        <w:ind w:left="0" w:firstLine="284"/>
        <w:jc w:val="both"/>
      </w:pPr>
      <w:r>
        <w:tab/>
      </w:r>
      <w:r w:rsidR="00812325" w:rsidRPr="00812325">
        <w:t>Поскольку воздействие определенной нагрузки на организм спортсмена зависит от уровня его подготовленности и возраста, четких границ между этими видами нагрузок не существует. Одна и та же нагрузка может быть развивающей для слабо тренированных спортсменов и поддерживающей для спортсменов высокой квалификации.</w:t>
      </w:r>
    </w:p>
    <w:p w:rsidR="00812325" w:rsidRPr="00812325" w:rsidRDefault="00CC26DE" w:rsidP="00812325">
      <w:pPr>
        <w:pStyle w:val="af2"/>
        <w:ind w:left="0" w:firstLine="284"/>
        <w:jc w:val="both"/>
      </w:pPr>
      <w:r>
        <w:tab/>
      </w:r>
      <w:r w:rsidR="00812325" w:rsidRPr="00812325">
        <w:t>Нагрузки различаются также по воздействию на двигательные качества: быстроту силу, гибкость, выносливость и т.д., а также по воздействию на различные стороны подготовленности спортсмена (совершенствующие техническую, тактическую, психологическую подготовленность). Преобладание в тренировочном плане в конкретном периоде подготовки различных нагрузок диктуется задачей, поставленной на данный период.</w:t>
      </w:r>
    </w:p>
    <w:p w:rsidR="00CC26DE" w:rsidRDefault="00CC26DE" w:rsidP="00CC26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20" w:name="OLE_LINK13"/>
      <w:bookmarkStart w:id="21" w:name="OLE_LINK14"/>
      <w:r>
        <w:rPr>
          <w:rFonts w:ascii="Times New Roman" w:hAnsi="Times New Roman"/>
          <w:sz w:val="24"/>
          <w:szCs w:val="24"/>
        </w:rPr>
        <w:tab/>
      </w:r>
      <w:r w:rsidR="00812325" w:rsidRPr="00812325">
        <w:rPr>
          <w:rFonts w:ascii="Times New Roman" w:hAnsi="Times New Roman"/>
          <w:sz w:val="24"/>
          <w:szCs w:val="24"/>
        </w:rPr>
        <w:t>Интенсивность тренировочных упражнений классифицируется по зонам аэробного, анаэробного и смешанного энергообмена</w:t>
      </w:r>
      <w:bookmarkEnd w:id="20"/>
      <w:bookmarkEnd w:id="21"/>
      <w:r w:rsidR="00812325" w:rsidRPr="00812325">
        <w:rPr>
          <w:rFonts w:ascii="Times New Roman" w:hAnsi="Times New Roman"/>
          <w:sz w:val="24"/>
          <w:szCs w:val="24"/>
        </w:rPr>
        <w:t>, имеющим определенную тренировочную направленность и биоэнергетические показатели:</w:t>
      </w:r>
    </w:p>
    <w:p w:rsidR="00812325" w:rsidRPr="00812325" w:rsidRDefault="00CC26DE" w:rsidP="00CC26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2325" w:rsidRPr="00812325">
        <w:rPr>
          <w:rFonts w:ascii="Times New Roman" w:hAnsi="Times New Roman"/>
          <w:sz w:val="24"/>
          <w:szCs w:val="24"/>
          <w:lang w:val="en-US"/>
        </w:rPr>
        <w:t>I </w:t>
      </w:r>
      <w:r w:rsidR="00812325" w:rsidRPr="00812325">
        <w:rPr>
          <w:rFonts w:ascii="Times New Roman" w:hAnsi="Times New Roman"/>
          <w:sz w:val="24"/>
          <w:szCs w:val="24"/>
        </w:rPr>
        <w:t>зона – пульс до 140 уд. /мин – малоинтенсивная работа, применяется во время технических и восстановительных тренировок, во время разминки и заминки. Время не ограничивается.</w:t>
      </w:r>
    </w:p>
    <w:p w:rsidR="00812325" w:rsidRPr="00812325" w:rsidRDefault="00CC26DE" w:rsidP="00CC26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3FED">
        <w:rPr>
          <w:rFonts w:ascii="Times New Roman" w:hAnsi="Times New Roman"/>
          <w:sz w:val="24"/>
          <w:szCs w:val="24"/>
        </w:rPr>
        <w:tab/>
      </w:r>
      <w:r w:rsidR="00812325" w:rsidRPr="00812325">
        <w:rPr>
          <w:rFonts w:ascii="Times New Roman" w:hAnsi="Times New Roman"/>
          <w:sz w:val="24"/>
          <w:szCs w:val="24"/>
          <w:lang w:val="en-US"/>
        </w:rPr>
        <w:t>II</w:t>
      </w:r>
      <w:r w:rsidR="00812325" w:rsidRPr="00812325">
        <w:rPr>
          <w:rFonts w:ascii="Times New Roman" w:hAnsi="Times New Roman"/>
          <w:sz w:val="24"/>
          <w:szCs w:val="24"/>
        </w:rPr>
        <w:t xml:space="preserve"> зона – пульс 140-160 уд. /мин – аэробная работа, нижняя граница зоны соответствует достижению максимального ударного объема сердца, верхняя – порогу анаэробного обмена. Пульс верхней границы в процессе тренировки может достигать 170 уд. /мин. </w:t>
      </w:r>
    </w:p>
    <w:p w:rsidR="00812325" w:rsidRPr="00812325" w:rsidRDefault="00CC26DE" w:rsidP="00CC26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2325" w:rsidRPr="00812325">
        <w:rPr>
          <w:rFonts w:ascii="Times New Roman" w:hAnsi="Times New Roman"/>
          <w:sz w:val="24"/>
          <w:szCs w:val="24"/>
        </w:rPr>
        <w:t>Упражнения аэробной направленности называют тренировками основной выносливости. К ним относятся непрерывный бег или непрерывное выполнение какого-либо упражнения не менее 40 мин.</w:t>
      </w:r>
    </w:p>
    <w:p w:rsidR="00812325" w:rsidRPr="00812325" w:rsidRDefault="00CC26DE" w:rsidP="00CC26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3FED">
        <w:rPr>
          <w:rFonts w:ascii="Times New Roman" w:hAnsi="Times New Roman"/>
          <w:sz w:val="24"/>
          <w:szCs w:val="24"/>
        </w:rPr>
        <w:tab/>
      </w:r>
      <w:r w:rsidR="00812325" w:rsidRPr="00812325">
        <w:rPr>
          <w:rFonts w:ascii="Times New Roman" w:hAnsi="Times New Roman"/>
          <w:sz w:val="24"/>
          <w:szCs w:val="24"/>
          <w:lang w:val="en-US"/>
        </w:rPr>
        <w:t>III</w:t>
      </w:r>
      <w:r w:rsidR="00812325" w:rsidRPr="00812325">
        <w:rPr>
          <w:rFonts w:ascii="Times New Roman" w:hAnsi="Times New Roman"/>
          <w:sz w:val="24"/>
          <w:szCs w:val="24"/>
        </w:rPr>
        <w:t xml:space="preserve"> зона – пульс 160-180 уд. /мин – смешанная аэробно-анаэробная работа, нижняя граница зоны соответствует достижению порога анаэробного обмена, верхняя – уровню максимального потребления кислорода (МПК).  В упражнении </w:t>
      </w:r>
      <w:r w:rsidR="00812325" w:rsidRPr="00812325">
        <w:rPr>
          <w:rFonts w:ascii="Times New Roman" w:hAnsi="Times New Roman"/>
          <w:sz w:val="24"/>
          <w:szCs w:val="24"/>
          <w:lang w:val="en-US"/>
        </w:rPr>
        <w:t>III</w:t>
      </w:r>
      <w:r w:rsidR="00812325" w:rsidRPr="00812325">
        <w:rPr>
          <w:rFonts w:ascii="Times New Roman" w:hAnsi="Times New Roman"/>
          <w:sz w:val="24"/>
          <w:szCs w:val="24"/>
        </w:rPr>
        <w:t xml:space="preserve"> зоны аэробный компонент энергообеспечения является основным. Упражнения выполняются в виде серий временных (от 3 до 20 мин) отрезков интенсивной работы с интервалами (от 5 до 15 мин) работы меньшей интенсивности (</w:t>
      </w:r>
      <w:r w:rsidR="00812325" w:rsidRPr="00812325">
        <w:rPr>
          <w:rFonts w:ascii="Times New Roman" w:hAnsi="Times New Roman"/>
          <w:sz w:val="24"/>
          <w:szCs w:val="24"/>
          <w:lang w:val="en-US"/>
        </w:rPr>
        <w:t>I</w:t>
      </w:r>
      <w:r w:rsidR="00812325" w:rsidRPr="00812325">
        <w:rPr>
          <w:rFonts w:ascii="Times New Roman" w:hAnsi="Times New Roman"/>
          <w:sz w:val="24"/>
          <w:szCs w:val="24"/>
        </w:rPr>
        <w:t xml:space="preserve"> зона).</w:t>
      </w:r>
    </w:p>
    <w:p w:rsidR="00812325" w:rsidRPr="00812325" w:rsidRDefault="00CC26DE" w:rsidP="00CC26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3FED">
        <w:rPr>
          <w:rFonts w:ascii="Times New Roman" w:hAnsi="Times New Roman"/>
          <w:sz w:val="24"/>
          <w:szCs w:val="24"/>
        </w:rPr>
        <w:tab/>
      </w:r>
      <w:r w:rsidR="00812325" w:rsidRPr="00812325">
        <w:rPr>
          <w:rFonts w:ascii="Times New Roman" w:hAnsi="Times New Roman"/>
          <w:sz w:val="24"/>
          <w:szCs w:val="24"/>
          <w:lang w:val="en-US"/>
        </w:rPr>
        <w:t>IV</w:t>
      </w:r>
      <w:r w:rsidR="00812325" w:rsidRPr="00812325">
        <w:rPr>
          <w:rFonts w:ascii="Times New Roman" w:hAnsi="Times New Roman"/>
          <w:sz w:val="24"/>
          <w:szCs w:val="24"/>
        </w:rPr>
        <w:t xml:space="preserve"> зона – пульс 180-190 уд. /мин – смешанная анаэробно-аэробная работа. Нижняя граница зоны соответствует достижению максимального потребления кислорода, а верхняя – достижению максимального кислородного долга. В упражнениях </w:t>
      </w:r>
      <w:r w:rsidR="00812325" w:rsidRPr="00812325">
        <w:rPr>
          <w:rFonts w:ascii="Times New Roman" w:hAnsi="Times New Roman"/>
          <w:sz w:val="24"/>
          <w:szCs w:val="24"/>
          <w:lang w:val="en-US"/>
        </w:rPr>
        <w:t>IV</w:t>
      </w:r>
      <w:r w:rsidR="00812325" w:rsidRPr="00812325">
        <w:rPr>
          <w:rFonts w:ascii="Times New Roman" w:hAnsi="Times New Roman"/>
          <w:sz w:val="24"/>
          <w:szCs w:val="24"/>
        </w:rPr>
        <w:t xml:space="preserve"> зоны основным является анаэробный компонент энергообеспечения. В связи с образованием большого кислородного долга доля этих упражнений должна составлять не более 2-4%.</w:t>
      </w:r>
    </w:p>
    <w:p w:rsidR="00812325" w:rsidRPr="00812325" w:rsidRDefault="00CC26DE" w:rsidP="00CC26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E3FED">
        <w:rPr>
          <w:rFonts w:ascii="Times New Roman" w:hAnsi="Times New Roman"/>
          <w:sz w:val="24"/>
          <w:szCs w:val="24"/>
        </w:rPr>
        <w:tab/>
      </w:r>
      <w:r w:rsidR="00812325" w:rsidRPr="00812325">
        <w:rPr>
          <w:rFonts w:ascii="Times New Roman" w:hAnsi="Times New Roman"/>
          <w:sz w:val="24"/>
          <w:szCs w:val="24"/>
          <w:lang w:val="en-US"/>
        </w:rPr>
        <w:t>V</w:t>
      </w:r>
      <w:r w:rsidR="00812325" w:rsidRPr="00812325">
        <w:rPr>
          <w:rFonts w:ascii="Times New Roman" w:hAnsi="Times New Roman"/>
          <w:sz w:val="24"/>
          <w:szCs w:val="24"/>
        </w:rPr>
        <w:t xml:space="preserve"> зона – лактатная работа, применяется для развития быстроты и контроля техники, продолжительность  упражнений в этой зоне не должна превышать 30 с, темп – предельный, интервал отдыха – до полной готовности к повторению упражнения.</w:t>
      </w:r>
    </w:p>
    <w:p w:rsidR="00812325" w:rsidRPr="00CC26DE" w:rsidRDefault="00CC26DE" w:rsidP="00CC26D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2325" w:rsidRPr="00812325">
        <w:rPr>
          <w:rFonts w:ascii="Times New Roman" w:hAnsi="Times New Roman"/>
          <w:sz w:val="24"/>
          <w:szCs w:val="24"/>
        </w:rPr>
        <w:t>Классификация тренировочных нагрузок дает представление о режимах работы, в которых должны выполняться различные упражнения, используемые в тренировке, направленной на воспитание разли</w:t>
      </w:r>
      <w:r>
        <w:rPr>
          <w:rFonts w:ascii="Times New Roman" w:hAnsi="Times New Roman"/>
          <w:sz w:val="24"/>
          <w:szCs w:val="24"/>
        </w:rPr>
        <w:t>чных двигательных способностей.</w:t>
      </w:r>
    </w:p>
    <w:p w:rsidR="00812325" w:rsidRPr="00812325" w:rsidRDefault="00CC26DE" w:rsidP="00CC26DE">
      <w:pPr>
        <w:pStyle w:val="af2"/>
        <w:ind w:left="0" w:firstLine="284"/>
        <w:jc w:val="both"/>
      </w:pPr>
      <w:r>
        <w:tab/>
      </w:r>
      <w:r w:rsidR="00812325" w:rsidRPr="00812325">
        <w:t>Показатели тренировочн</w:t>
      </w:r>
      <w:r>
        <w:t>ых и соревновательных нагрузок.</w:t>
      </w:r>
    </w:p>
    <w:p w:rsidR="00812325" w:rsidRPr="00812325" w:rsidRDefault="00CC26DE" w:rsidP="00812325">
      <w:pPr>
        <w:pStyle w:val="af2"/>
        <w:ind w:left="0" w:firstLine="284"/>
        <w:jc w:val="both"/>
      </w:pPr>
      <w:r>
        <w:tab/>
      </w:r>
      <w:r w:rsidR="00812325" w:rsidRPr="00812325">
        <w:t>Тренировочные и соревновательные нагрузки имеют свои показатели, позволяющие осуществлять их дозирование и определять степень их воздействия на организм спортсмена.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Все показатели условно можно разделить на «внешние» и «внутренние».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«Внешние» показатели: объем (количество отдельных упражнений) и интенсивность (скорость и темп работы)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«Внутренние» показатели – реакция организма на выполняемую работу. Определить реакцию организма спортсмена на нагрузку можно, измеряя частоту его сердечных сокращений (ЧСС). В лабораторных условиях можно измерять и ряд других показателей, характеризующих сдвиги, произошедшие в организме под влиянием физической нагрузки (легочная вентиляция, потребление кислорода и т.д.).</w:t>
      </w:r>
    </w:p>
    <w:p w:rsidR="00812325" w:rsidRPr="00574D4C" w:rsidRDefault="00574D4C" w:rsidP="00574D4C">
      <w:pPr>
        <w:pStyle w:val="af2"/>
        <w:ind w:left="0" w:firstLine="284"/>
        <w:jc w:val="both"/>
      </w:pPr>
      <w:r>
        <w:tab/>
      </w:r>
      <w:r w:rsidR="00812325" w:rsidRPr="00812325">
        <w:t xml:space="preserve">«Внутренние» и «внешние» показатели тренировочных и соревновательных нагрузок тесно взаимосвязаны. Так, увеличение объема и интенсивности тренировочной работы приводит к увеличению сдвигов в функциональном состоянии различных систем организма, к развитию и </w:t>
      </w:r>
      <w:r>
        <w:t>углублению процессов утомления.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Для определения тренировочных нагрузок можно использовать следующие показатели:</w:t>
      </w:r>
    </w:p>
    <w:p w:rsidR="00812325" w:rsidRPr="00812325" w:rsidRDefault="00812325" w:rsidP="00812325">
      <w:pPr>
        <w:pStyle w:val="af2"/>
        <w:ind w:left="0" w:firstLine="284"/>
        <w:jc w:val="both"/>
      </w:pPr>
      <w:r w:rsidRPr="00812325">
        <w:t>- интенсивность;</w:t>
      </w:r>
    </w:p>
    <w:p w:rsidR="00812325" w:rsidRPr="00812325" w:rsidRDefault="00812325" w:rsidP="00812325">
      <w:pPr>
        <w:pStyle w:val="af2"/>
        <w:ind w:left="0" w:firstLine="284"/>
        <w:jc w:val="both"/>
      </w:pPr>
      <w:r w:rsidRPr="00812325">
        <w:t>- объем работы;</w:t>
      </w:r>
    </w:p>
    <w:p w:rsidR="00812325" w:rsidRPr="00812325" w:rsidRDefault="00812325" w:rsidP="00812325">
      <w:pPr>
        <w:pStyle w:val="af2"/>
        <w:ind w:left="0" w:firstLine="284"/>
        <w:jc w:val="both"/>
      </w:pPr>
      <w:r w:rsidRPr="00812325">
        <w:t>- продолжительност</w:t>
      </w:r>
      <w:r w:rsidR="00574D4C">
        <w:t>ь и характер интервалов отдыха.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В тренировках следует различать три типа интервалов отдыха.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Полный – восстановление функционирования систем организма до исходного уровня (поскольку в тренировке спортсмена можно фиксировать только частоту сердечных сокращений, то полным является восстановление пульса до исходного. Для определения степени восстановления подсчитывается пульс до нагрузки и после, если показатели совпадают – можно приступать к следующему упражнению).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Неполный – очередная нагрузка приходится на фазу недовосстановления, иными словами, интервал отдыха подбирается таким образом, чтобы пульс к моменту начала следующего упражнения не успевал восстановиться до исходного уровня.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«Минимакс» - нагрузка дается на фазу суперкомпенсации (сверхвосстановление). После очередной нагрузки работоспособность спортсмена падает за счет сдвигов, происшедших в организме (усталости), в период отдыха работоспособность восстанавливается до исходного уровня, а затем наступает фаза «суперкомпенсации», т.е. рост работоспособности до более высокого уровня по сравнению с исходным.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Полный и «минимакс» интервалы отдыха применяются при развитии быстроты и ловкости. При развитии выносливости можно использ</w:t>
      </w:r>
      <w:r w:rsidR="00812325">
        <w:t>овать все три интервала отдыха.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По характеру отдыха паузы между упражнениями могут быть двух видов:</w:t>
      </w:r>
    </w:p>
    <w:p w:rsidR="00812325" w:rsidRPr="00812325" w:rsidRDefault="00812325" w:rsidP="00812325">
      <w:pPr>
        <w:pStyle w:val="af2"/>
        <w:ind w:left="0" w:firstLine="284"/>
        <w:jc w:val="both"/>
      </w:pPr>
      <w:r w:rsidRPr="00812325">
        <w:t>- активный отдых (выполнение каких-либо других физических упражнений);</w:t>
      </w:r>
    </w:p>
    <w:p w:rsidR="00812325" w:rsidRPr="00812325" w:rsidRDefault="00812325" w:rsidP="00812325">
      <w:pPr>
        <w:pStyle w:val="af2"/>
        <w:ind w:left="0" w:firstLine="284"/>
        <w:jc w:val="both"/>
      </w:pPr>
      <w:r w:rsidRPr="00812325">
        <w:t>- пассивный отдых (спортсмен не выполняет никакой мышечной работы).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Интервалы отдыха между занятиями подразделяется по тому же принципу, как и интервалы отдыха между отдельными упражнениями.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Ординарный – восстановление функционирования организма до уровня, предшествующего предыдущему занятию (организм полностью отдохнул после предыдущего занятия).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Жесткий – короче, чем ординарный, при этом суммируется эффект предыдущего и текущего занятия (следующее занятие проводится на фоне усталости от предыдущего занятия).</w:t>
      </w:r>
    </w:p>
    <w:p w:rsidR="00812325" w:rsidRPr="00812325" w:rsidRDefault="00574D4C" w:rsidP="00812325">
      <w:pPr>
        <w:pStyle w:val="af2"/>
        <w:ind w:left="0" w:firstLine="284"/>
        <w:jc w:val="both"/>
      </w:pPr>
      <w:r>
        <w:tab/>
      </w:r>
      <w:r w:rsidR="00812325" w:rsidRPr="00812325">
        <w:t>Суперкомпенсационный – нагрузка приходится на фазу суперкомпенсации (увеличения возможностей после очередного занятия), что позволяет испол</w:t>
      </w:r>
      <w:r>
        <w:t>ьзовать более высокую нагрузку.</w:t>
      </w:r>
    </w:p>
    <w:p w:rsidR="001A6E8B" w:rsidRDefault="00574D4C" w:rsidP="001A6E8B">
      <w:pPr>
        <w:pStyle w:val="af2"/>
        <w:ind w:left="0" w:firstLine="284"/>
        <w:jc w:val="both"/>
      </w:pPr>
      <w:r>
        <w:tab/>
      </w:r>
      <w:r w:rsidR="00812325" w:rsidRPr="00812325">
        <w:t>Следует отметить, что соблюдение определенных интервалов отдыха между тренировками диктуется поставленной в данный период тренировок задачей, или задачей, поставленной на данное конкретное занятие.</w:t>
      </w:r>
      <w:bookmarkStart w:id="22" w:name="_Toc465704084"/>
    </w:p>
    <w:p w:rsidR="001A6E8B" w:rsidRPr="001A6E8B" w:rsidRDefault="001A6E8B" w:rsidP="001A6E8B">
      <w:pPr>
        <w:pStyle w:val="af2"/>
        <w:ind w:left="0" w:firstLine="284"/>
        <w:jc w:val="both"/>
        <w:rPr>
          <w:b/>
        </w:rPr>
      </w:pPr>
    </w:p>
    <w:p w:rsidR="001A6E8B" w:rsidRDefault="001A6E8B" w:rsidP="00604A25">
      <w:pPr>
        <w:pStyle w:val="af2"/>
        <w:numPr>
          <w:ilvl w:val="1"/>
          <w:numId w:val="47"/>
        </w:numPr>
        <w:autoSpaceDE w:val="0"/>
        <w:autoSpaceDN w:val="0"/>
        <w:ind w:left="0" w:firstLine="0"/>
        <w:jc w:val="center"/>
        <w:outlineLvl w:val="0"/>
        <w:rPr>
          <w:b/>
        </w:rPr>
      </w:pPr>
      <w:r w:rsidRPr="001A6E8B">
        <w:rPr>
          <w:b/>
        </w:rPr>
        <w:t>Рекомендации по планированию спортивных результатов</w:t>
      </w:r>
      <w:bookmarkEnd w:id="22"/>
    </w:p>
    <w:p w:rsidR="0002690B" w:rsidRPr="001A6E8B" w:rsidRDefault="0002690B" w:rsidP="00604A25">
      <w:pPr>
        <w:pStyle w:val="af2"/>
        <w:autoSpaceDE w:val="0"/>
        <w:autoSpaceDN w:val="0"/>
        <w:ind w:left="360" w:hanging="218"/>
        <w:jc w:val="center"/>
        <w:outlineLvl w:val="0"/>
        <w:rPr>
          <w:b/>
        </w:rPr>
      </w:pPr>
    </w:p>
    <w:p w:rsidR="001A6E8B" w:rsidRPr="001A6E8B" w:rsidRDefault="0002690B" w:rsidP="001A6E8B">
      <w:pPr>
        <w:pStyle w:val="af2"/>
        <w:ind w:left="0" w:firstLine="284"/>
        <w:jc w:val="both"/>
      </w:pPr>
      <w:r>
        <w:tab/>
      </w:r>
      <w:r w:rsidR="001A6E8B" w:rsidRPr="001A6E8B">
        <w:t xml:space="preserve">При планировании спортивных результатов необходимо принимать во внимание требования к участию в спортивных соревнованиях: 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соответствие возраста и пола участника положению (регламенту) об официальных спортивных соревнованиях и правилам вида спорта;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квалификации и правилам вида спорта киокусинкай;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выполнение плана спортивной подготовки;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прохождение предварительного соревновательного отбора;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 xml:space="preserve">- наличие соответствующего медицинского заключения о допуске к участию в спортивных соревнованиях; 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соблюдение общероссийских антидопинговых правил и антидопинговых правил, утвержденных международными</w:t>
      </w:r>
      <w:r w:rsidR="0002690B">
        <w:t xml:space="preserve"> антидопинговыми организациями.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</w:t>
      </w:r>
      <w:r w:rsidR="0002690B">
        <w:t>временных методов планирования.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Одним из таких методов является планирование на основе целей.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Целевое планирование включает: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планирование на основе четкого представления о конечном результате;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достижение поставленных целей с минимальной тратой ресурсов;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планирование не от дня начала подготовки, а с момента предполагаемого достижения конечного результата;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составление плана не в произвольной форме, а так, чтобы процесс движения к цели был представлен в хорошо обозримом виде.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В практике работы со спортсменами выделяют: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перспективное планирование (на 4 и более лет);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годовое планирование;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оперативное планирование (на период, этап, месяц);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текущее планирование (на недельный цикл, занятие).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rPr>
          <w:b/>
        </w:rPr>
        <w:tab/>
      </w:r>
      <w:r w:rsidR="001A6E8B" w:rsidRPr="00604A25">
        <w:rPr>
          <w:i/>
        </w:rPr>
        <w:t>Перспективное планирование</w:t>
      </w:r>
      <w:r w:rsidR="001A6E8B" w:rsidRPr="001A6E8B">
        <w:t xml:space="preserve"> осуществляется на основе комплексной программы, отражающей все основные характеристики этапов многолетней подготовки спортсменов.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Исходными данными для составления многолетних (перспективных) планов являются оптимальный возраст для достижения наивысших спортивных результатов, продолжительность подготовки для их достижения, темпы роста спортивных результатов от разряда к разряду, индивидуальные особенности спортсменов, условия проведения спортивных занятий и другие факторы.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В перспективном плане следует предусмотреть этапы подготовки, преимущественную направленность тренировки на каждом из них, основные соревнования на этапе. Перспективные многолетние планы подготовки составляются как для команды в целом, так и для одного спортсмена.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rPr>
          <w:b/>
        </w:rPr>
        <w:tab/>
      </w:r>
      <w:r w:rsidR="001A6E8B" w:rsidRPr="00604A25">
        <w:rPr>
          <w:i/>
        </w:rPr>
        <w:t>Годовое планирование</w:t>
      </w:r>
      <w:r w:rsidR="001A6E8B" w:rsidRPr="001A6E8B">
        <w:t xml:space="preserve"> подготовки осуществляется в виде схемы-графика, в котором отражены все виды подготовки и обеспечения с учетом основных спортивных мероприятий.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На основе перспективных планов составляются текущие (годовые) планы тренировки спортсмена. В них более подробно перечисляются средства тренировки, конкретизируются объемы тренировочных нагрузок, сроки спортивных соревнований, определяется направленность соревнований: контрольные, отборочные, основные.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Структура годичного плана (число и последовательность макроциклов, периодов и мезоциклов) уточняется в связи с системой индивидуального календаря соревнований спортсмена. Годичный цикл может состоять из одного или двух, что диктуется числом малых стартов, и временными интервалами между ними, которые определяют набор и чередование периодов.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При разработке годичных планов необходимо учитывать следующие организационно-методические положения: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рациональное сочетание нагрузок различной преимущественной направленности – от избирательных этапов подготовительного и соревновательного периодов.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- последовательное или комплексное совершенствование двигательных качеств, лежащее в основе проявления технико-тактического мастерства, уменьшения влияния лимитирующих факторов за счет волнообразного характера динамики тренировочной нагрузки, изменения соотношения её компонентов, объема и интенсивности работы и отдыха.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Групповой план должен содержать данные, намечающие перспективу и основные направления подготовки всей группы. В нем должны найти отражение тенденции к возрастанию требований к различным сторонам подготовки, а конкретные показатели плана по годам – соответствовать уровню развития данной группы.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Индивидуальный перспективный план содержит конкретные показатели, которые намечает тренер на основе анализа предшествующего опыта подготовки (фактическое выполнение спортсменом разделов группового плана) с учетом его индивидуальных особенностей.</w:t>
      </w:r>
    </w:p>
    <w:p w:rsidR="001A6E8B" w:rsidRPr="001A6E8B" w:rsidRDefault="00D928BD" w:rsidP="001A6E8B">
      <w:pPr>
        <w:pStyle w:val="af2"/>
        <w:ind w:left="0" w:firstLine="284"/>
        <w:jc w:val="both"/>
      </w:pPr>
      <w:r w:rsidRPr="00604A25">
        <w:rPr>
          <w:i/>
        </w:rPr>
        <w:tab/>
      </w:r>
      <w:r w:rsidR="001A6E8B" w:rsidRPr="00604A25">
        <w:rPr>
          <w:i/>
        </w:rPr>
        <w:t>Оперативное планирование.</w:t>
      </w:r>
      <w:r w:rsidR="001A6E8B" w:rsidRPr="001A6E8B">
        <w:t xml:space="preserve"> На период, этап или месяц тренировки рекомендуется составлять графический рабочий план или логическую схему.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Этот вид предполагает планирование тренировки на определенный мезоцикл, микроцикл, отдельное тренировочное занятие. Оно осуществляется на основе годичного плана. Наиболее широкое распространение получило планирование тренировки на один месяц. В месячном плане конкретизируются основные положения годичного плана. Наиболее подробно приводятся подбор средств тренировки, динамика объема и интенсивности тренировочных нагрузок, контрольные нормативы.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При составлении оперативных планов необходимо, чтобы направленность тренировочных занятий четко соответствовала задачам, решаемым в данный отрезок определенного тренировочного цикла.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Оперативное планирование включает в себя рабочий (тематический) план, план-конспект тренировочного занятия, план подготовки к отдельным соревнованиям.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Рабочий (тематический) план определяет конкретное содержание занятий на определенный учебно-тренировочный цикл или календарный срок (например, месяц). В этом документе планируется методика обучения и спортивного совершенствования в соответствии с требованиями программы и плана-графика годичного цикла спортивной тренировки.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План-конспект тренировочного занятия составляется на основе рабочего плана. В этом документе детально определяют задачи, содержание и средства каждой части занятия, дозировку упражнений и организационно-методические указания.</w:t>
      </w:r>
    </w:p>
    <w:p w:rsidR="001A6E8B" w:rsidRPr="001A6E8B" w:rsidRDefault="00D928BD" w:rsidP="001A6E8B">
      <w:pPr>
        <w:pStyle w:val="af2"/>
        <w:ind w:left="0" w:firstLine="284"/>
        <w:jc w:val="both"/>
      </w:pPr>
      <w:r>
        <w:tab/>
      </w:r>
      <w:r w:rsidR="001A6E8B" w:rsidRPr="001A6E8B">
        <w:t>План подготовки к отдельным соревнованиям должен моделировать программу предстоящих соревнований (чередование нагрузок и отдыха) и включать средства для достижения максимальной работоспособности и формирование чувства абсолю</w:t>
      </w:r>
      <w:r w:rsidR="001A6E8B">
        <w:t>тной уверенности в своих силах.</w:t>
      </w:r>
    </w:p>
    <w:p w:rsidR="001A6E8B" w:rsidRPr="001A6E8B" w:rsidRDefault="00D928BD" w:rsidP="001A6E8B">
      <w:pPr>
        <w:pStyle w:val="af2"/>
        <w:ind w:left="0" w:firstLine="284"/>
        <w:jc w:val="both"/>
      </w:pPr>
      <w:r w:rsidRPr="00604A25">
        <w:rPr>
          <w:b/>
          <w:i/>
        </w:rPr>
        <w:tab/>
      </w:r>
      <w:r w:rsidR="001A6E8B" w:rsidRPr="00604A25">
        <w:rPr>
          <w:b/>
          <w:i/>
        </w:rPr>
        <w:t>Текущее планирование.</w:t>
      </w:r>
      <w:r w:rsidR="001A6E8B" w:rsidRPr="001A6E8B">
        <w:t xml:space="preserve"> На основании рабочего плана составляется план недельного тренировочного цикла. Недельный тренировочный план представляет собой набор моделей нескольких тренировочных занятий.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занятий.</w:t>
      </w:r>
    </w:p>
    <w:p w:rsidR="001A6E8B" w:rsidRPr="001A6E8B" w:rsidRDefault="004611D1" w:rsidP="001A6E8B">
      <w:pPr>
        <w:pStyle w:val="af2"/>
        <w:ind w:left="0" w:firstLine="284"/>
        <w:jc w:val="both"/>
      </w:pPr>
      <w:r>
        <w:tab/>
      </w:r>
      <w:r w:rsidR="001A6E8B" w:rsidRPr="001A6E8B">
        <w:t>К документам текущего планирования относятся:</w:t>
      </w:r>
    </w:p>
    <w:p w:rsidR="001A6E8B" w:rsidRPr="001A6E8B" w:rsidRDefault="001A6E8B" w:rsidP="001A6E8B">
      <w:pPr>
        <w:pStyle w:val="af2"/>
        <w:ind w:left="0" w:firstLine="284"/>
        <w:jc w:val="both"/>
      </w:pPr>
      <w:r w:rsidRPr="001A6E8B">
        <w:t>Рабочий (тематический) план – определяет конкретное содержание занятий на определенный учебно-тренировочный цикл или календарный срок (например, месяц). В этом документе планируется методика обучения и спортивного совершенствования в соответствии с требованиями программы и плана-графика годичного цикла спортивной тренировки.</w:t>
      </w:r>
    </w:p>
    <w:p w:rsidR="001A6E8B" w:rsidRPr="001A6E8B" w:rsidRDefault="004611D1" w:rsidP="001A6E8B">
      <w:pPr>
        <w:pStyle w:val="af2"/>
        <w:ind w:left="0" w:firstLine="284"/>
        <w:jc w:val="both"/>
      </w:pPr>
      <w:r>
        <w:tab/>
      </w:r>
      <w:r w:rsidR="001A6E8B" w:rsidRPr="001A6E8B">
        <w:t>План-конспект тренировочного занятия составляется на основе рабочего плана. В этом документе детально определяют задачи, содержание и средства каждой части занятия, дозировку упражнений и организационно-методические указания.</w:t>
      </w:r>
    </w:p>
    <w:p w:rsidR="001A6E8B" w:rsidRPr="001A6E8B" w:rsidRDefault="004611D1" w:rsidP="001A6E8B">
      <w:pPr>
        <w:pStyle w:val="af2"/>
        <w:ind w:left="0" w:firstLine="284"/>
        <w:jc w:val="both"/>
      </w:pPr>
      <w:r>
        <w:tab/>
      </w:r>
      <w:r w:rsidR="001A6E8B" w:rsidRPr="001A6E8B">
        <w:t>План подготовки к соревнованиям – должен моделировать программу предстоящих соревнований (чередование нагрузок и отдыха) и включать средства для достижения максимальной работоспособности и формирование чувства абсолютной уверенности в своих силах.</w:t>
      </w:r>
    </w:p>
    <w:p w:rsidR="00812325" w:rsidRPr="00812325" w:rsidRDefault="00812325" w:rsidP="00812325">
      <w:pPr>
        <w:pStyle w:val="af2"/>
        <w:ind w:left="0" w:firstLine="567"/>
        <w:jc w:val="both"/>
        <w:rPr>
          <w:highlight w:val="lightGray"/>
        </w:rPr>
      </w:pPr>
    </w:p>
    <w:p w:rsidR="004611D1" w:rsidRPr="00DC2142" w:rsidRDefault="00BD5A06" w:rsidP="00604A25">
      <w:pPr>
        <w:pStyle w:val="af2"/>
        <w:numPr>
          <w:ilvl w:val="1"/>
          <w:numId w:val="46"/>
        </w:numPr>
        <w:autoSpaceDE w:val="0"/>
        <w:autoSpaceDN w:val="0"/>
        <w:ind w:left="0" w:firstLine="0"/>
        <w:jc w:val="center"/>
        <w:outlineLvl w:val="0"/>
        <w:rPr>
          <w:b/>
        </w:rPr>
      </w:pPr>
      <w:bookmarkStart w:id="23" w:name="_Toc465704085"/>
      <w:r>
        <w:rPr>
          <w:b/>
        </w:rPr>
        <w:t xml:space="preserve"> </w:t>
      </w:r>
      <w:r w:rsidR="004611D1" w:rsidRPr="00DC2142">
        <w:rPr>
          <w:b/>
        </w:rPr>
        <w:t>Требования к организации и проведению врачебно-педагогического, психологического и биохимического контроля</w:t>
      </w:r>
      <w:bookmarkEnd w:id="23"/>
    </w:p>
    <w:p w:rsidR="00CC50F7" w:rsidRPr="00FD540A" w:rsidRDefault="00CC50F7" w:rsidP="00CC50F7">
      <w:pPr>
        <w:pStyle w:val="af2"/>
        <w:autoSpaceDE w:val="0"/>
        <w:autoSpaceDN w:val="0"/>
        <w:ind w:left="786"/>
        <w:jc w:val="center"/>
        <w:outlineLvl w:val="0"/>
        <w:rPr>
          <w:b/>
        </w:rPr>
      </w:pPr>
    </w:p>
    <w:p w:rsidR="004611D1" w:rsidRPr="00FD540A" w:rsidRDefault="00CC50F7" w:rsidP="00CC50F7">
      <w:pPr>
        <w:pStyle w:val="af2"/>
        <w:spacing w:line="240" w:lineRule="atLeast"/>
        <w:ind w:left="0" w:firstLine="284"/>
        <w:jc w:val="both"/>
      </w:pPr>
      <w:r>
        <w:tab/>
      </w:r>
      <w:r w:rsidR="004611D1" w:rsidRPr="00FD540A">
        <w:t>Врачебно-педагогический, психологический и биохимический контроль – это комплексный контроль для получения полной и объективной информации о состоянии здоровья, уровня функциональных и резервных возможностей спортсмена, оценки эффективности системы спортивной подготовки.</w:t>
      </w:r>
    </w:p>
    <w:p w:rsidR="004611D1" w:rsidRPr="00CC50F7" w:rsidRDefault="00CC50F7" w:rsidP="00CC50F7">
      <w:pPr>
        <w:pStyle w:val="af2"/>
        <w:spacing w:line="240" w:lineRule="atLeast"/>
        <w:ind w:left="0" w:firstLine="284"/>
        <w:jc w:val="both"/>
      </w:pPr>
      <w:r>
        <w:tab/>
      </w:r>
      <w:r w:rsidR="004611D1" w:rsidRPr="00FD540A">
        <w:t>С ростом интенсивности и объема тренировочной нагрузки значимость контроля резко возрастает. Приближение нагрузок к физическому порогу часто означает, что вопросы контроля – это не только рост тренированности, но и вопрос сохранения здоровья юного спортсмена. Поэтому необходимость контроля проходит через следующие ступени: по желанию</w:t>
      </w:r>
      <w:r>
        <w:t xml:space="preserve"> – рекомендуется – обязательно.</w:t>
      </w:r>
    </w:p>
    <w:p w:rsidR="00CC50F7" w:rsidRDefault="00CC50F7" w:rsidP="00CC50F7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1" w:rsidRPr="00FD540A">
        <w:rPr>
          <w:rFonts w:ascii="Times New Roman" w:hAnsi="Times New Roman"/>
          <w:sz w:val="24"/>
          <w:szCs w:val="24"/>
        </w:rPr>
        <w:t>В последние года значительно повысилось значение организации врачебно-педагогического контроля, который рассматривается теперь в качестве одного из главных звеньев в системе управления подготовкой спортсмена. Под контролем следует понимать не просто сбор интересующей информации, но также сопоставление ее с уже имеющимися данными (планами, контрольными показателями, нормами и т.п.) и последующий анализ,</w:t>
      </w:r>
      <w:r>
        <w:rPr>
          <w:rFonts w:ascii="Times New Roman" w:hAnsi="Times New Roman"/>
          <w:sz w:val="24"/>
          <w:szCs w:val="24"/>
        </w:rPr>
        <w:t xml:space="preserve"> завершаются принятием решения.</w:t>
      </w:r>
    </w:p>
    <w:p w:rsidR="004611D1" w:rsidRPr="00FD540A" w:rsidRDefault="00CC50F7" w:rsidP="00CC50F7">
      <w:pPr>
        <w:spacing w:after="0" w:line="24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1" w:rsidRPr="00FD540A">
        <w:rPr>
          <w:rFonts w:ascii="Times New Roman" w:hAnsi="Times New Roman"/>
          <w:sz w:val="24"/>
          <w:szCs w:val="24"/>
        </w:rPr>
        <w:t>Методы контроля:</w:t>
      </w:r>
    </w:p>
    <w:p w:rsidR="004611D1" w:rsidRPr="00FD540A" w:rsidRDefault="004611D1" w:rsidP="00CC50F7">
      <w:pPr>
        <w:pStyle w:val="af2"/>
        <w:ind w:left="284"/>
        <w:jc w:val="both"/>
      </w:pPr>
      <w:r w:rsidRPr="00FD540A">
        <w:t>- анкетирование, опрос;</w:t>
      </w:r>
    </w:p>
    <w:p w:rsidR="004611D1" w:rsidRPr="00FD540A" w:rsidRDefault="004611D1" w:rsidP="00CC50F7">
      <w:pPr>
        <w:pStyle w:val="af2"/>
        <w:ind w:left="284"/>
        <w:jc w:val="both"/>
      </w:pPr>
      <w:r w:rsidRPr="00FD540A">
        <w:t>- педагогическое наблюдение;</w:t>
      </w:r>
    </w:p>
    <w:p w:rsidR="004611D1" w:rsidRPr="00FD540A" w:rsidRDefault="004611D1" w:rsidP="00CC50F7">
      <w:pPr>
        <w:pStyle w:val="af2"/>
        <w:ind w:left="284"/>
        <w:jc w:val="both"/>
      </w:pPr>
      <w:r w:rsidRPr="00FD540A">
        <w:t>- тестирование.</w:t>
      </w:r>
    </w:p>
    <w:p w:rsidR="004611D1" w:rsidRPr="00FD540A" w:rsidRDefault="00CC50F7" w:rsidP="00CC50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1" w:rsidRPr="00FD540A">
        <w:rPr>
          <w:rFonts w:ascii="Times New Roman" w:hAnsi="Times New Roman"/>
          <w:sz w:val="24"/>
          <w:szCs w:val="24"/>
        </w:rPr>
        <w:t>Важнейшим дополнением к педагогическому контролю может и должен служить самоконтроль спортсмена.</w:t>
      </w:r>
    </w:p>
    <w:p w:rsidR="004611D1" w:rsidRPr="00FD540A" w:rsidRDefault="00CC50F7" w:rsidP="00CC50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1" w:rsidRPr="00FD540A">
        <w:rPr>
          <w:rFonts w:ascii="Times New Roman" w:hAnsi="Times New Roman"/>
          <w:sz w:val="24"/>
          <w:szCs w:val="24"/>
        </w:rPr>
        <w:t xml:space="preserve">Самоконтроль – это система наблюдений спортсмена за своим здоровьем, переносимостью тренировочных и соревновательных нагрузок, подготовленностью физической, технической и психологической. Самоконтроль дает информацию, дополняющую данные, полученные при обследовании. </w:t>
      </w:r>
    </w:p>
    <w:p w:rsidR="004611D1" w:rsidRPr="00FD540A" w:rsidRDefault="00CC50F7" w:rsidP="00CC50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1" w:rsidRPr="00FD540A">
        <w:rPr>
          <w:rFonts w:ascii="Times New Roman" w:hAnsi="Times New Roman"/>
          <w:sz w:val="24"/>
          <w:szCs w:val="24"/>
        </w:rPr>
        <w:t>Данные педагогического, врачебного контроля,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показателях.</w:t>
      </w:r>
    </w:p>
    <w:p w:rsidR="004611D1" w:rsidRPr="00CC50F7" w:rsidRDefault="00CC50F7" w:rsidP="00CC50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1" w:rsidRPr="00FD540A">
        <w:rPr>
          <w:rFonts w:ascii="Times New Roman" w:hAnsi="Times New Roman"/>
          <w:sz w:val="24"/>
          <w:szCs w:val="24"/>
        </w:rPr>
        <w:t>Так как тренировочные нагрузки велики и оказывают значительное влияние на функциональное состояние важнейших систем организма, тренер должен знать оптимальный уровень тренировочных нагрузок для каждого спортсмена, чтобы избежать отрицательного влияния утомления, возможный переуто</w:t>
      </w:r>
      <w:r>
        <w:rPr>
          <w:rFonts w:ascii="Times New Roman" w:hAnsi="Times New Roman"/>
          <w:sz w:val="24"/>
          <w:szCs w:val="24"/>
        </w:rPr>
        <w:t>мления или перетренированности.</w:t>
      </w:r>
    </w:p>
    <w:p w:rsidR="004611D1" w:rsidRPr="00FD540A" w:rsidRDefault="00CC50F7" w:rsidP="00FD540A">
      <w:pPr>
        <w:pStyle w:val="af2"/>
        <w:ind w:left="0" w:firstLine="284"/>
        <w:jc w:val="both"/>
      </w:pPr>
      <w:r>
        <w:tab/>
      </w:r>
      <w:r w:rsidR="004611D1" w:rsidRPr="00FD540A">
        <w:t>Врачебный контроль предусматривает наблюдение врача непосредственно в процессе тренировочных занятий, во время спортивных сборов, соревнований и включает:</w:t>
      </w:r>
    </w:p>
    <w:p w:rsidR="004611D1" w:rsidRPr="00FD540A" w:rsidRDefault="004611D1" w:rsidP="00FD540A">
      <w:pPr>
        <w:pStyle w:val="af2"/>
        <w:ind w:left="0" w:firstLine="284"/>
        <w:jc w:val="both"/>
      </w:pPr>
      <w:r w:rsidRPr="00FD540A">
        <w:t>- оценку организации и методики проведения тренировочных занятий с учетом возраста, пола, состояния здоровья, общей физической подготовленности и тренированности спортсменов;</w:t>
      </w:r>
    </w:p>
    <w:p w:rsidR="004611D1" w:rsidRPr="00FD540A" w:rsidRDefault="004611D1" w:rsidP="00FD540A">
      <w:pPr>
        <w:pStyle w:val="af2"/>
        <w:ind w:left="0" w:firstLine="284"/>
        <w:jc w:val="both"/>
      </w:pPr>
      <w:r w:rsidRPr="00FD540A">
        <w:t>- оценку воздействия физических нагрузок на организм спортсменов;</w:t>
      </w:r>
    </w:p>
    <w:p w:rsidR="004611D1" w:rsidRPr="00FD540A" w:rsidRDefault="004611D1" w:rsidP="00FD540A">
      <w:pPr>
        <w:pStyle w:val="af2"/>
        <w:ind w:left="0" w:firstLine="284"/>
      </w:pPr>
      <w:r w:rsidRPr="00FD540A">
        <w:t>- проверку условий санитарно-гигиенического содержания мест проведения занятий, оборудования, а также спортивной одежды и обуви спортсменов;</w:t>
      </w:r>
    </w:p>
    <w:p w:rsidR="004611D1" w:rsidRPr="00604944" w:rsidRDefault="004611D1" w:rsidP="00FD540A">
      <w:pPr>
        <w:pStyle w:val="af2"/>
        <w:ind w:left="0" w:firstLine="284"/>
        <w:jc w:val="both"/>
      </w:pPr>
      <w:r w:rsidRPr="00FD540A">
        <w:t>- соблюдение мер профилактики спортивного травматизма, выполнен</w:t>
      </w:r>
      <w:r w:rsidR="00604944">
        <w:t>ие правил техники безопасности.</w:t>
      </w:r>
    </w:p>
    <w:p w:rsidR="004611D1" w:rsidRPr="00FD540A" w:rsidRDefault="00CC50F7" w:rsidP="00FD540A">
      <w:pPr>
        <w:pStyle w:val="af2"/>
        <w:ind w:left="0" w:firstLine="284"/>
        <w:jc w:val="both"/>
      </w:pPr>
      <w:r>
        <w:tab/>
      </w:r>
      <w:r w:rsidR="004611D1" w:rsidRPr="00FD540A">
        <w:t>Психологический контроль включает совокупность показателей средств, методов, мероприятий относительно индивидуально-типологических особенностей спортсменов, их общих и специальных психомоторных способностей, психических состояний, проявляемых в экстремальных (стрессовых) условиях соревнований.</w:t>
      </w:r>
    </w:p>
    <w:p w:rsidR="004611D1" w:rsidRPr="00FD540A" w:rsidRDefault="00CC50F7" w:rsidP="00FD540A">
      <w:pPr>
        <w:pStyle w:val="af2"/>
        <w:ind w:left="0" w:firstLine="284"/>
        <w:jc w:val="both"/>
      </w:pPr>
      <w:r>
        <w:tab/>
      </w:r>
      <w:r w:rsidR="004611D1" w:rsidRPr="00FD540A">
        <w:t>Психологическая подготовленность спортсменов изменяется в процессе спортивной подготовки и подлежит качественной оценке в условиях этапного, текущего и оперативного контроля. В процессе контроля психологической подготовленности оценивают следующее:</w:t>
      </w:r>
    </w:p>
    <w:p w:rsidR="004611D1" w:rsidRPr="00FD540A" w:rsidRDefault="004611D1" w:rsidP="00FD540A">
      <w:pPr>
        <w:pStyle w:val="af2"/>
        <w:ind w:left="0" w:firstLine="284"/>
        <w:jc w:val="both"/>
      </w:pPr>
      <w:r w:rsidRPr="00FD540A">
        <w:t>- личностные и морально-волевые качества, обеспечивающие достижение высоких спортивных результатов на соревнованиях (способность к лидерству, мотивация на достижение наивысшего спортивного результата, умение концентрировать все силы, способность к перенесению высоких нагрузок, эмоциональная устойчивость, способность к самоконтролю и др.);</w:t>
      </w:r>
    </w:p>
    <w:p w:rsidR="004611D1" w:rsidRPr="00FD540A" w:rsidRDefault="004611D1" w:rsidP="00FD540A">
      <w:pPr>
        <w:pStyle w:val="af2"/>
        <w:ind w:left="0" w:firstLine="284"/>
        <w:jc w:val="both"/>
      </w:pPr>
      <w:r w:rsidRPr="00FD540A">
        <w:t>- стабильность выступления на соревнованиях с участием соперников высокой квалификации, умение показывать лучшие результаты на главных соревнованиях;</w:t>
      </w:r>
    </w:p>
    <w:p w:rsidR="004611D1" w:rsidRPr="00FD540A" w:rsidRDefault="004611D1" w:rsidP="00FD540A">
      <w:pPr>
        <w:pStyle w:val="af2"/>
        <w:ind w:left="0" w:firstLine="284"/>
        <w:jc w:val="both"/>
      </w:pPr>
      <w:r w:rsidRPr="00FD540A">
        <w:t>- объем и сосредоточенность внимания в различных соревновательных ситуациях;</w:t>
      </w:r>
    </w:p>
    <w:p w:rsidR="004611D1" w:rsidRPr="00FD540A" w:rsidRDefault="004611D1" w:rsidP="00FD540A">
      <w:pPr>
        <w:pStyle w:val="af2"/>
        <w:ind w:left="0" w:firstLine="284"/>
        <w:jc w:val="both"/>
      </w:pPr>
      <w:r w:rsidRPr="00FD540A">
        <w:t>- способность управлять уровнем возбуждения непосредственно перед и в ходе соревнований (устойчивость к стрессовым ситуациям);</w:t>
      </w:r>
    </w:p>
    <w:p w:rsidR="004611D1" w:rsidRPr="00FD540A" w:rsidRDefault="004611D1" w:rsidP="00FD540A">
      <w:pPr>
        <w:pStyle w:val="af2"/>
        <w:ind w:left="0" w:firstLine="284"/>
        <w:jc w:val="both"/>
      </w:pPr>
      <w:r w:rsidRPr="00FD540A">
        <w:t>- степень восприятия параметров движений (визуальных, кинетических), способность к психической регуляции мышечной координации, восприятию и переработке информации;</w:t>
      </w:r>
    </w:p>
    <w:p w:rsidR="004611D1" w:rsidRPr="00FD540A" w:rsidRDefault="004611D1" w:rsidP="00CC50F7">
      <w:pPr>
        <w:pStyle w:val="af2"/>
        <w:ind w:left="0" w:firstLine="284"/>
        <w:jc w:val="both"/>
      </w:pPr>
      <w:r w:rsidRPr="00FD540A">
        <w:t xml:space="preserve">- возможность осуществления анализа деятельности, проявления сенсомоторных реакций в пространственно-временной антиципации, способность к формированию опережающих решений в </w:t>
      </w:r>
      <w:r w:rsidR="00CC50F7">
        <w:t>условиях дефицита времени и др.</w:t>
      </w:r>
    </w:p>
    <w:p w:rsidR="004611D1" w:rsidRPr="00FD540A" w:rsidRDefault="00CC50F7" w:rsidP="00FD540A">
      <w:pPr>
        <w:pStyle w:val="af2"/>
        <w:ind w:left="284"/>
        <w:jc w:val="both"/>
      </w:pPr>
      <w:r>
        <w:tab/>
      </w:r>
      <w:r w:rsidR="004611D1" w:rsidRPr="00FD540A">
        <w:t>Биохимический контроль.</w:t>
      </w:r>
    </w:p>
    <w:p w:rsidR="00CC50F7" w:rsidRDefault="00CC50F7" w:rsidP="00CC50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1" w:rsidRPr="00FD540A">
        <w:rPr>
          <w:rFonts w:ascii="Times New Roman" w:hAnsi="Times New Roman"/>
          <w:sz w:val="24"/>
          <w:szCs w:val="24"/>
        </w:rPr>
        <w:t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изменения и могут служить биохимическими тестами либо показателями их характеристики. Поэтому в спорте наряду с медицинским, педагогическим, психологическим и физиологическим контролем используется биохимический контроль за функци</w:t>
      </w:r>
      <w:r>
        <w:rPr>
          <w:rFonts w:ascii="Times New Roman" w:hAnsi="Times New Roman"/>
          <w:sz w:val="24"/>
          <w:szCs w:val="24"/>
        </w:rPr>
        <w:t>ональным состоянием спортсмена.</w:t>
      </w:r>
    </w:p>
    <w:p w:rsidR="004611D1" w:rsidRPr="00FD540A" w:rsidRDefault="00CC50F7" w:rsidP="00CC50F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11D1" w:rsidRPr="00FD540A">
        <w:rPr>
          <w:rFonts w:ascii="Times New Roman" w:hAnsi="Times New Roman"/>
          <w:sz w:val="24"/>
          <w:szCs w:val="24"/>
        </w:rPr>
        <w:t>В практике спорта высших достижений обычно проводятся комплексные научные обследования спортсменов, дающие полную и объективную информацию о функциональном состоянии отдельных систем и всего организма, о его готовности выполнять физические нагрузки. Такой контроль на уровне сборных команд страны осуществляют комплексные научные группы (КНГ), в состав которых входит несколько специалистов: биохимик, физиолог, психолог, врач, тренер.</w:t>
      </w:r>
    </w:p>
    <w:p w:rsidR="004611D1" w:rsidRPr="00FD540A" w:rsidRDefault="004611D1" w:rsidP="00CC5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74B" w:rsidRDefault="0048674B" w:rsidP="00DC2142">
      <w:pPr>
        <w:pStyle w:val="af2"/>
        <w:numPr>
          <w:ilvl w:val="1"/>
          <w:numId w:val="46"/>
        </w:numPr>
        <w:autoSpaceDE w:val="0"/>
        <w:autoSpaceDN w:val="0"/>
        <w:jc w:val="center"/>
        <w:outlineLvl w:val="0"/>
        <w:rPr>
          <w:b/>
        </w:rPr>
      </w:pPr>
      <w:bookmarkStart w:id="24" w:name="_Toc465704086"/>
      <w:r w:rsidRPr="00C754BA">
        <w:rPr>
          <w:b/>
        </w:rPr>
        <w:t>Программный материал для практических занятий по каждому этапу спортивной подготовки с разбивкой на периоды подготовки</w:t>
      </w:r>
      <w:bookmarkEnd w:id="24"/>
    </w:p>
    <w:p w:rsidR="00C754BA" w:rsidRPr="00C754BA" w:rsidRDefault="00C754BA" w:rsidP="00C754BA">
      <w:pPr>
        <w:pStyle w:val="af2"/>
        <w:autoSpaceDE w:val="0"/>
        <w:autoSpaceDN w:val="0"/>
        <w:ind w:left="786"/>
        <w:jc w:val="center"/>
        <w:outlineLvl w:val="0"/>
        <w:rPr>
          <w:b/>
        </w:rPr>
      </w:pPr>
    </w:p>
    <w:p w:rsidR="0008553F" w:rsidRDefault="0048674B" w:rsidP="0048674B">
      <w:pPr>
        <w:pStyle w:val="af2"/>
        <w:ind w:left="0" w:firstLine="284"/>
        <w:jc w:val="both"/>
      </w:pPr>
      <w:r w:rsidRPr="00C754BA">
        <w:tab/>
        <w:t>Программный материал для всех групп занимающихся распределен в соответствии с возрастными особенностями спортсменов, их общей физической подготовленностью и рассчитан на творческий подход со стороны тренера-преподавателя к его освоению.</w:t>
      </w:r>
    </w:p>
    <w:p w:rsidR="00A767BA" w:rsidRDefault="00C754BA" w:rsidP="0048674B">
      <w:pPr>
        <w:pStyle w:val="af2"/>
        <w:ind w:left="0" w:firstLine="284"/>
        <w:jc w:val="both"/>
      </w:pPr>
      <w:r>
        <w:tab/>
        <w:t>Примерная разбивка программного материала для практических занятий по каждому этапу спорти</w:t>
      </w:r>
      <w:r w:rsidR="00CD6474">
        <w:t>вной подготовки представлена в П</w:t>
      </w:r>
      <w:r>
        <w:t>риложениях</w:t>
      </w:r>
      <w:r w:rsidR="00A767BA">
        <w:t xml:space="preserve"> №№1,2</w:t>
      </w:r>
      <w:r w:rsidR="00CD6474">
        <w:t xml:space="preserve"> </w:t>
      </w:r>
      <w:r>
        <w:t>к данной программе</w:t>
      </w:r>
      <w:r w:rsidR="00A767BA">
        <w:t>.</w:t>
      </w:r>
    </w:p>
    <w:p w:rsidR="00C754BA" w:rsidRDefault="00A767BA" w:rsidP="0048674B">
      <w:pPr>
        <w:pStyle w:val="af2"/>
        <w:ind w:left="0" w:firstLine="284"/>
        <w:jc w:val="both"/>
      </w:pPr>
      <w:r>
        <w:tab/>
        <w:t xml:space="preserve">Программный материал для практических занятий </w:t>
      </w:r>
      <w:r w:rsidR="00C754BA">
        <w:t xml:space="preserve"> </w:t>
      </w:r>
      <w:r w:rsidR="001301F1">
        <w:t>на этапе совершенствования спортивного мастерства планируется индивидуально под каждого спортсмена.</w:t>
      </w:r>
    </w:p>
    <w:p w:rsidR="00A9073C" w:rsidRDefault="00A9073C" w:rsidP="0048674B">
      <w:pPr>
        <w:pStyle w:val="af2"/>
        <w:ind w:left="0" w:firstLine="284"/>
        <w:jc w:val="both"/>
      </w:pPr>
    </w:p>
    <w:p w:rsidR="00A9073C" w:rsidRDefault="00A9073C" w:rsidP="00A9073C">
      <w:pPr>
        <w:pStyle w:val="af2"/>
        <w:ind w:left="1003"/>
        <w:jc w:val="center"/>
        <w:rPr>
          <w:b/>
        </w:rPr>
      </w:pPr>
      <w:r>
        <w:rPr>
          <w:b/>
        </w:rPr>
        <w:t>3.7 Рекомендации по организации психологической подготовки</w:t>
      </w:r>
    </w:p>
    <w:p w:rsidR="00A9073C" w:rsidRPr="00794F66" w:rsidRDefault="00A9073C" w:rsidP="00A9073C">
      <w:pPr>
        <w:pStyle w:val="af2"/>
        <w:ind w:left="1003"/>
        <w:jc w:val="center"/>
        <w:rPr>
          <w:b/>
        </w:rPr>
      </w:pPr>
      <w:r>
        <w:rPr>
          <w:b/>
        </w:rPr>
        <w:t xml:space="preserve">  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Специфика киокусинкай,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Все используемые средства психологической подготовки подразделяются на две основные группы: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1) вербальные (словесные) - лекции, беседы, доклады, идеомоторная, аутогенная и психорегулирующая тренировка;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2) комплексные - всевозможные спортивные и психолого-педагогические упражнения.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Методы психологической подготовки делятся на: сопряженные и специальные.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Сопряженные 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Специальными 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Основной задачей психологической подготовки на этапах углубленной специализации и совершенствования спортивного мастерства является формирование спортивной мотивации, уверенности в достижении цели, настойчивости, самостоятельности, эмоциональной устойчивости.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Появление объективных трудностей, связанных с нарастанием утомления и сопутствующим ему тяжелым функциональным состоянием в процессе тренировки, вызывает изменения в организме спортсмена, выражающиеся в своеобразии психической деятельности, определенной динамике психических процессов, снижении интенсивности процессов сознания.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контроля за своими действиями. Это оказывает самое неблагоприятное влияние на моторные функции организма.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Для воспитания смелости и самообладания, решительности, способности преодолевать различные формы страха и неуверенности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Борьба с субъективными трудностями предполагает целенаправленные воздействия на укрепление у юных спортсменов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</w:t>
      </w:r>
    </w:p>
    <w:p w:rsidR="00A9073C" w:rsidRDefault="00A9073C" w:rsidP="00A907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073C" w:rsidRPr="00794F66" w:rsidRDefault="00A9073C" w:rsidP="00A907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073C">
        <w:rPr>
          <w:rFonts w:ascii="Times New Roman" w:hAnsi="Times New Roman"/>
          <w:b/>
          <w:sz w:val="24"/>
          <w:szCs w:val="24"/>
        </w:rPr>
        <w:t>3.8.Планы применения восстановительных средств</w:t>
      </w:r>
    </w:p>
    <w:p w:rsidR="00A9073C" w:rsidRPr="00794F66" w:rsidRDefault="00A9073C" w:rsidP="00A907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 - неотъемлемая составная часть системы подготовки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1. Этап предварительной подготовки и начальной спортивной специализации.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полноценное питание.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Из дополнительных средств восстановления рекомендуется систематическое применение водных процедур гигиенического и закаливающего характера. Витаминизация с учетом сезонных изменений. Релаксационные и дыхательные упражнения.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2. Этап углубленной тренировки.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тренировочных группах 3-4-го года обучения и группах спортивного совершенствования применяется значительно более широкий арсенал восстановительных мероприятий. Помимо педагогических средств, широко используются медико-биологические и психо</w:t>
      </w:r>
      <w:r w:rsidRPr="00794F66">
        <w:rPr>
          <w:rFonts w:ascii="Times New Roman" w:hAnsi="Times New Roman"/>
          <w:sz w:val="24"/>
          <w:szCs w:val="24"/>
        </w:rPr>
        <w:softHyphen/>
        <w:t>логические средства.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Медико-биологические средства восстановления.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Рациональное питание. Объем и направленность тренировочных и соревновательных нагрузок обусловливают потребности организма спортсмена в пищевых веществах и энергии. Работа спортсмена характеризуется продолжительными мышечными усилиями большой и умеренной мощности с преобладанием аэробного и смешанного (аэробно-анаэробного) характера энергообеспечения. Энергетическими субстратами служат углеводы, свободные жир</w:t>
      </w:r>
      <w:r w:rsidRPr="00794F66">
        <w:rPr>
          <w:rFonts w:ascii="Times New Roman" w:hAnsi="Times New Roman"/>
          <w:sz w:val="24"/>
          <w:szCs w:val="24"/>
        </w:rPr>
        <w:softHyphen/>
        <w:t xml:space="preserve">ные кислоты и кетоновые тела, причем с увеличением длительности нагрузки мобилизация жирных кислот возрастает. Поэтому рацион спортсмена должен быть высококалорийным.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Подбор пищевых продуктов на отдельные приемы пищи зависит от того, когда она принимается (до или после физической нагрузки). При этом следует ориентироваться на время задержки пищевых продуктов в желудке.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Рациональное питание обеспечивается правильным распределением пищи в течение дня. Для спортсменов при двухразовых тренировках рекомендуется следующее распределение калорийности суточного рациона: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первый завтрак ‒ 5%,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зарядка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второй завтрак ‒ 25%,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дневная тренировка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обед ‒ 35%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полдник ‒ 5%,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вечерняя тренировка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ужин – 30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Физические факторы. Применение физических факторов основано на их способности к неспецифической стимуляции функциональных систем организма. Наиболее доступны гидропроцедуры. Эффективность и направленность воздействия гидропроцедур зависит от температуры и химического состава воды.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Кратковременные холодные водные процедуры (ванны ниже 33°C, души ниже 20°С) возбуждают нервную систему, тонизируют мышцы, повышают тонус сосудов и применяются утром до тренировки или после дневного сна. Теплые ванны и души (37-38°С) обладают седативным действием, повышают обмен веществ и применяются после тренировки. Теплые ванны различного химического состава продолжительностью 10-15 мин рекомендуется принимать через 30-60 мин после тренировочных занятий или же перед сном.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При объемных тренировках аэробной направленности рекомендуются хвойные (50-60 г хвойно-солевого экстракта на 150 л воды) и морские (2-4 кг морской соли на 150 л воды) ванны. После скоростных нагрузок хорошее успокаивающее и восстановительное средство - эвкалиптовые ванны (50-100 мл спиртового экстракта эвкалиптовой настойки на 150 л воды).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практике спортивной тренировки широкое распространение и авторитет получили суховоздушные бани - сауны. Пребывание в сауне (при температуре 70°C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- не более 20-25 мин. Пребывание в сауне более 10 мин при 90-100°C нежелательно, так как может вызвать отрицательные сдвиги в функциональном состоянии нервно-мышечного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к исходному. Каждый последующий заход должен быть короче предыдущего. После сауны спортсмену необходимо отдохнуть не менее 45-60 мин. Если требуется повысить или как можно быстрее восстановить пониженную работоспособность (например, перед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не должна превышать +12... +15°С).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Массаж. Спортивный массаж представляет собой чрезвычайно эффективное 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выполненной работы применяется та или иная конкретная методика восстановительного массажа.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Для снятия нервно-мышечного напряжения и отрицательных эмоций проводят общий массаж, используя в основном приемы поглаживания, легкие разминания, потряхивания. Приемы выполняются в медленном темпе. Массаж должен быть поверхностным. Массаж, производимый для улучшения кровообращения и окислительно-восстановительных процессов, должен быть продолжительным, отличаться глубиной воздействия, но безболезненным. Основной прием - разминание (до 80% времени). После легких нагрузок оптимальная продолжительность массажа составляет 5-10 мин, после средних - 10-15 мин, после тяжелых - 15-20 мин, после максимальных - 20-25 мин.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При выполнении массажа необходимы следующие условия: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1) помещение, в котором проводится массаж, должно быть хорошо проветренным, светлым, теплым (температура воздуха 22-26 °С), при более низкой температуре массаж можно делать через одежду;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2) перед массажем необходим теплый душ, после него - не очень горячая ванна или баня;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3) руки массажиста должны быть чистыми, ногти коротко подстриженными;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4) спортсмен должен находиться в таком положении, чтобы мышцы были расслаблены;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5) темп проведения приемов массажа - равномерный;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6) растирания используют по показаниям и при возможности переохлаждения;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7) после массажа необходим отдых 1-2 ч.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Фармакологические средства восстановления и витамины. Фармакологическое регулирование тренированности спортсменов проводится строго индивидуально, по конкретным показаниям и направлено на расширение «узких» мест метаболических циклов с использованием малотоксичных биологически активных соединений, являющихся нормальными метаболитами или катализаторами реакций биосинтеза. Под их действием быстрее восполняются пластические и энергетические ресурсы организма, активизируются ферменты, изменяются соотношения различных реакций метаболизма, достигается равновесие нервных процессов, ускоряется выведение продуктов катаболизма.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Основные принципы применения фармакологических средств восстановления: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1) фармакологические препараты применяет только врач в соответствии с конкретными показаниями и состоянием спортсмена; тренерам категорически запрещается самостоятельно применять фармакологические препараты;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2) необходима предварительная проверка индивидуальной переносимости препарата;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3) продолжительное непрерывное применение препарата приводит к привыканию организма к данному лекарственному средству, что обусловливает необходимость увеличения его дозы для достижения желаемого эффекта, угнетает естественное течение восстано</w:t>
      </w:r>
      <w:r w:rsidRPr="00794F66">
        <w:rPr>
          <w:rFonts w:ascii="Times New Roman" w:hAnsi="Times New Roman"/>
          <w:sz w:val="24"/>
          <w:szCs w:val="24"/>
        </w:rPr>
        <w:softHyphen/>
        <w:t>вительных процессов, снижает тренирующий эффект нагрузки;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4) при адекватном течении восстановительных процессов нецелесообразно путем введения каких-либо веществ вмешиваться в естественное течение обменных реакций организма;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5) недопустимо использование фармакологических средств восстановления (кроме витаминов и препаратов, назначенных врачом для лечения) в пубертатный период развития организма юного спортсмена.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Для устранения витаминного дефицита используются поливитаминные комплексы, содержащие основные витамины в оптимальных сочетаниях.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Высокие тренировочные и соревновательные нагрузки сопровождаются угнетением иммунологической реактивности организма.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формы. В этот период мероприятия, направленные на повышение иммунитета, обусловливают эффективность остальных дополнительных воздействий, стимулирующих восстановительные процессы.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Определенное влияние на восстановление и повышение работоспособности оказывают растения-адаптогены. Они тонизируют нервную систему, стимулируют обмен веществ, положительно влияют на функционирование ферментных систем, что стимулирует увеличение физической и психической работоспособности. К адаптогенам относятся женьшень, золотой корень, маралий корень (левзея), элеутерококк, китайский лимонник, заманиха и др. Обычно применяются их спиртовые экстракты.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Курс приема адаптогенов рассчитан на 2-3 недели. Дозировка определяется индивидуально, на основании субъективных ощущений по достижению тонизирующего эффекта.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Психологические средства восстановления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психогигиенические (регуляция и саморегуляция психических состояний путем удлинения сна, внушенного сна-отдыха, психорегулирующая и аутогенная тренировки, цветовые и музыкальные воздействия, специальные приемы мышечной релаксации и др.).</w:t>
      </w:r>
    </w:p>
    <w:p w:rsidR="00A9073C" w:rsidRPr="00794F66" w:rsidRDefault="00A9073C" w:rsidP="00A907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9073C" w:rsidRDefault="00A9073C" w:rsidP="00A9073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="00E069B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Антидопинговые мероприятия</w:t>
      </w:r>
    </w:p>
    <w:p w:rsidR="00A9073C" w:rsidRPr="00794F66" w:rsidRDefault="00A9073C" w:rsidP="00A9073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9073C" w:rsidRPr="00794F66" w:rsidRDefault="00A9073C" w:rsidP="00A9073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794F66">
        <w:rPr>
          <w:rFonts w:ascii="Times New Roman" w:hAnsi="Times New Roman" w:cs="Times New Roman"/>
          <w:bCs/>
        </w:rPr>
        <w:t>Реализация мероприятий текущего раздела направлена на противодействие применению допинговых средств и методов в спорте.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правилами. Основными мероприятиями данного раздела являются:</w:t>
      </w:r>
    </w:p>
    <w:p w:rsidR="00A9073C" w:rsidRPr="00794F66" w:rsidRDefault="00A9073C" w:rsidP="00A9073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794F66">
        <w:rPr>
          <w:rFonts w:ascii="Times New Roman" w:hAnsi="Times New Roman" w:cs="Times New Roman"/>
          <w:bCs/>
        </w:rPr>
        <w:t>- разработка и проведение совместно с Российским антидопинговым агентством «РУСАДА» образовательных, информационных программ и семинаров по антидопинговой тематике для спортсменов, тренеров и специалистов;</w:t>
      </w:r>
    </w:p>
    <w:p w:rsidR="00A9073C" w:rsidRPr="00794F66" w:rsidRDefault="00A9073C" w:rsidP="00A9073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794F66">
        <w:rPr>
          <w:rFonts w:ascii="Times New Roman" w:hAnsi="Times New Roman" w:cs="Times New Roman"/>
          <w:bCs/>
        </w:rPr>
        <w:t>- подготовка методических материалов для тренеров по вопросам педагогического воздействия и убеждения воспитанников, особенно в возрасте 18-23 лет, о недопустимости применения допинговых средств;</w:t>
      </w:r>
    </w:p>
    <w:p w:rsidR="00A9073C" w:rsidRPr="00794F66" w:rsidRDefault="00A9073C" w:rsidP="00A9073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794F66">
        <w:rPr>
          <w:rFonts w:ascii="Times New Roman" w:hAnsi="Times New Roman" w:cs="Times New Roman"/>
          <w:bCs/>
        </w:rPr>
        <w:t>- назначение ответственного лица за антидопинговое обеспечение из числа специалистов организации;</w:t>
      </w:r>
    </w:p>
    <w:p w:rsidR="00A9073C" w:rsidRPr="00794F66" w:rsidRDefault="00A9073C" w:rsidP="00A9073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794F66">
        <w:rPr>
          <w:rFonts w:ascii="Times New Roman" w:hAnsi="Times New Roman" w:cs="Times New Roman"/>
          <w:bCs/>
        </w:rPr>
        <w:t>Инструктора-методисты и специалисты Учреждения, должны осуществляют ознакомление спортсменов и тренеров с положениями основных действующих антидопинговых документов (антидопинговые правила, утвержденные соответствующей международной федерацией и переведенные на русский язык, Кодекса ВАДА, Международные стандарты ВАДА, система антидопингового администрирования и менеджмента), в объёме, касающегося этих лиц.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спортсменами, запрещенных субстанций и/или методов, включенных в Запрещенный список ВАДА.</w:t>
      </w:r>
    </w:p>
    <w:p w:rsidR="00A9073C" w:rsidRPr="00794F66" w:rsidRDefault="00A9073C" w:rsidP="00A9073C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794F66">
        <w:rPr>
          <w:rFonts w:ascii="Times New Roman" w:hAnsi="Times New Roman" w:cs="Times New Roman"/>
          <w:bCs/>
        </w:rPr>
        <w:t>Руководство организаций, осуществляющих спортивную подготовку, вправе заключить со спортсменами, тренерами и специалистами соглашения о недопустимости нарушения антидопинговых правил.</w:t>
      </w:r>
    </w:p>
    <w:p w:rsidR="00A9073C" w:rsidRPr="00794F66" w:rsidRDefault="00A9073C" w:rsidP="00A907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/>
          <w:sz w:val="24"/>
          <w:szCs w:val="24"/>
        </w:rPr>
        <w:t>План антидопинговых мероприятий</w:t>
      </w:r>
      <w:r w:rsidRPr="00794F66">
        <w:rPr>
          <w:rFonts w:ascii="Times New Roman" w:hAnsi="Times New Roman"/>
          <w:sz w:val="24"/>
          <w:szCs w:val="24"/>
        </w:rPr>
        <w:t xml:space="preserve"> включается в календарный план спортивных мероприятий и физкультурных мероприятий организации с указанием:</w:t>
      </w:r>
    </w:p>
    <w:p w:rsidR="00A9073C" w:rsidRPr="00794F66" w:rsidRDefault="00A9073C" w:rsidP="00A907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места и сроков проведения мероприятия;</w:t>
      </w:r>
    </w:p>
    <w:p w:rsidR="00A9073C" w:rsidRPr="00794F66" w:rsidRDefault="00A9073C" w:rsidP="00A907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темой мероприятия (лекции, беседы);</w:t>
      </w:r>
    </w:p>
    <w:p w:rsidR="00A9073C" w:rsidRPr="00794F66" w:rsidRDefault="00A9073C" w:rsidP="00A907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плановой численностью присутствующих на мероприятии спортсменов и тренеров;</w:t>
      </w:r>
    </w:p>
    <w:p w:rsidR="00A9073C" w:rsidRDefault="00A9073C" w:rsidP="00E069B0">
      <w:pPr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 ответственного лица за проведение мероприятия и докладчика (лектора).</w:t>
      </w:r>
    </w:p>
    <w:p w:rsidR="00A9073C" w:rsidRDefault="00A9073C" w:rsidP="00A907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9073C" w:rsidRPr="00794F66" w:rsidRDefault="00A9073C" w:rsidP="00A907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3.9 </w:t>
      </w:r>
      <w:r w:rsidRPr="00794F66">
        <w:rPr>
          <w:rFonts w:ascii="Times New Roman" w:hAnsi="Times New Roman"/>
          <w:b/>
          <w:sz w:val="24"/>
          <w:szCs w:val="24"/>
        </w:rPr>
        <w:t>Инструкторская и судейская практика.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Работа по привитию инструкторских и судейских навыков проводится в тренировочных группах согласно типовому тренировочному плану. Работа проводится в форме бесед, семинаров, практических занятий и самостоятельного обслуживания соревнований.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Обязанности и права участников соревнований. Общие обязанности боковых судей и рефери. Обязанности главного судьи, заместителя главного судьи, главного секретаря и его заместителей, секундометриста, секунданта. Оформление места проведения соревнований.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Составление комплексов упражнений для подготовительной, основной и заключительной частей занятия, разминки перед соревнованиями.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Составление планов-конспектов тренировочных занятий по физической и технической подготовке для групп начальной подготовки и тренировочных групп 1-2-го года.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Проведение тренировочных занятий в группах начальной подготовки и ТГ 1-2-го года обучения. </w:t>
      </w:r>
    </w:p>
    <w:p w:rsidR="00A9073C" w:rsidRPr="00794F66" w:rsidRDefault="00A9073C" w:rsidP="00A907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4F66">
        <w:rPr>
          <w:rFonts w:ascii="Times New Roman" w:hAnsi="Times New Roman"/>
          <w:sz w:val="24"/>
          <w:szCs w:val="24"/>
        </w:rPr>
        <w:t>Судейство соревнований, помощь в организации и проведении соревнований по виду спорта киокусинкай в спортивной школе. Выполнение обязанностей секунданта, секундометриста, бокового судьи, секретаря.</w:t>
      </w:r>
    </w:p>
    <w:p w:rsidR="00F50BDC" w:rsidRPr="00BD5A06" w:rsidRDefault="00F50BDC" w:rsidP="00BD5A06">
      <w:pPr>
        <w:pStyle w:val="af2"/>
        <w:ind w:left="0" w:firstLine="284"/>
      </w:pPr>
    </w:p>
    <w:p w:rsidR="0003649D" w:rsidRPr="0008553F" w:rsidRDefault="004E4139" w:rsidP="0008553F">
      <w:pPr>
        <w:pStyle w:val="af2"/>
        <w:numPr>
          <w:ilvl w:val="0"/>
          <w:numId w:val="46"/>
        </w:numPr>
        <w:jc w:val="center"/>
        <w:rPr>
          <w:b/>
        </w:rPr>
      </w:pPr>
      <w:r>
        <w:rPr>
          <w:b/>
        </w:rPr>
        <w:t>Система контроля и зачётные требования</w:t>
      </w:r>
    </w:p>
    <w:p w:rsidR="0003649D" w:rsidRDefault="004E4139" w:rsidP="00C61DEE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4.1. К</w:t>
      </w:r>
      <w:r w:rsidRPr="000548B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ритери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и</w:t>
      </w:r>
      <w:r w:rsidRPr="000548B8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киокусинкай</w:t>
      </w:r>
    </w:p>
    <w:p w:rsidR="00C61DEE" w:rsidRDefault="00C61DEE" w:rsidP="004E4139">
      <w:pPr>
        <w:spacing w:after="0" w:line="240" w:lineRule="auto"/>
        <w:jc w:val="both"/>
        <w:outlineLvl w:val="0"/>
      </w:pPr>
    </w:p>
    <w:p w:rsidR="004E4139" w:rsidRPr="004E4139" w:rsidRDefault="00C61DEE" w:rsidP="004E413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="0003649D">
        <w:rPr>
          <w:rFonts w:ascii="Times New Roman" w:hAnsi="Times New Roman"/>
          <w:color w:val="000000"/>
          <w:sz w:val="24"/>
          <w:szCs w:val="24"/>
        </w:rPr>
        <w:t>Осн</w:t>
      </w:r>
      <w:r w:rsidR="004E4139" w:rsidRPr="004E4139">
        <w:rPr>
          <w:rFonts w:ascii="Times New Roman" w:hAnsi="Times New Roman"/>
          <w:color w:val="000000"/>
          <w:sz w:val="24"/>
          <w:szCs w:val="24"/>
        </w:rPr>
        <w:t>овными критериями оценки занимающихся в группах на этапах спортивной подготовки является состояние здоровья, уровень общей и специальной физической подготовленности, спортивно-технические показатели, спортивные результаты, освоение объемов тренировочных нагрузок в соответствии с программными требованиями.</w:t>
      </w:r>
    </w:p>
    <w:p w:rsidR="004E4139" w:rsidRPr="004E4139" w:rsidRDefault="004E4139" w:rsidP="004E413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E4139">
        <w:rPr>
          <w:rFonts w:ascii="Times New Roman" w:hAnsi="Times New Roman"/>
          <w:color w:val="000000"/>
          <w:sz w:val="24"/>
          <w:szCs w:val="24"/>
        </w:rPr>
        <w:tab/>
        <w:t xml:space="preserve">Основные критерии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соревнованиях, состояние здоровья спортсменов. </w:t>
      </w:r>
    </w:p>
    <w:p w:rsidR="002D1C0E" w:rsidRPr="002D1C0E" w:rsidRDefault="004E4139" w:rsidP="002D1C0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E4139">
        <w:rPr>
          <w:rFonts w:ascii="Times New Roman" w:hAnsi="Times New Roman"/>
          <w:color w:val="000000"/>
          <w:sz w:val="24"/>
          <w:szCs w:val="24"/>
        </w:rPr>
        <w:tab/>
        <w:t xml:space="preserve">Влияние физических качеств и телосложения на результативность по виду спорта </w:t>
      </w:r>
      <w:r w:rsidR="00C61DEE">
        <w:rPr>
          <w:rFonts w:ascii="Times New Roman" w:hAnsi="Times New Roman"/>
          <w:color w:val="000000"/>
          <w:sz w:val="24"/>
          <w:szCs w:val="24"/>
        </w:rPr>
        <w:t xml:space="preserve">киокусинкай </w:t>
      </w:r>
      <w:r w:rsidR="00D642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DEE">
        <w:rPr>
          <w:rFonts w:ascii="Times New Roman" w:hAnsi="Times New Roman"/>
          <w:color w:val="000000"/>
          <w:sz w:val="24"/>
          <w:szCs w:val="24"/>
        </w:rPr>
        <w:t>представлены в таблице.</w:t>
      </w:r>
      <w:r>
        <w:rPr>
          <w:color w:val="000000"/>
        </w:rPr>
        <w:tab/>
      </w:r>
    </w:p>
    <w:p w:rsidR="004E4139" w:rsidRPr="00D642FA" w:rsidRDefault="00D642FA" w:rsidP="004E41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42FA">
        <w:rPr>
          <w:rFonts w:ascii="Times New Roman" w:hAnsi="Times New Roman"/>
          <w:sz w:val="20"/>
          <w:szCs w:val="20"/>
        </w:rPr>
        <w:t>Таблица№</w:t>
      </w:r>
      <w:r w:rsidR="00BD5A06">
        <w:rPr>
          <w:rFonts w:ascii="Times New Roman" w:hAnsi="Times New Roman"/>
          <w:sz w:val="20"/>
          <w:szCs w:val="20"/>
        </w:rPr>
        <w:t>12</w:t>
      </w:r>
    </w:p>
    <w:p w:rsidR="00D642FA" w:rsidRPr="00D642FA" w:rsidRDefault="00D642FA" w:rsidP="00D642FA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(</w:t>
      </w:r>
      <w:r w:rsidRPr="00EC27F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12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4E4139" w:rsidRPr="00D642FA" w:rsidRDefault="004E4139" w:rsidP="004E4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2FA">
        <w:rPr>
          <w:rFonts w:ascii="Times New Roman" w:hAnsi="Times New Roman"/>
          <w:sz w:val="24"/>
          <w:szCs w:val="24"/>
        </w:rPr>
        <w:t>Влияние физических качеств и телосложения на результативность</w:t>
      </w:r>
    </w:p>
    <w:p w:rsidR="00D642FA" w:rsidRPr="00D642FA" w:rsidRDefault="00D642FA" w:rsidP="004E4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2FA">
        <w:rPr>
          <w:rFonts w:ascii="Times New Roman" w:hAnsi="Times New Roman"/>
          <w:sz w:val="24"/>
          <w:szCs w:val="24"/>
        </w:rPr>
        <w:t>по виду спорта киокусинкай</w:t>
      </w:r>
    </w:p>
    <w:tbl>
      <w:tblPr>
        <w:tblpPr w:leftFromText="180" w:rightFromText="180" w:vertAnchor="text" w:horzAnchor="margin" w:tblpXSpec="center" w:tblpY="351"/>
        <w:tblW w:w="96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739"/>
        <w:gridCol w:w="2927"/>
      </w:tblGrid>
      <w:tr w:rsidR="004E4139" w:rsidRPr="00794F66" w:rsidTr="00717C75">
        <w:trPr>
          <w:jc w:val="center"/>
        </w:trPr>
        <w:tc>
          <w:tcPr>
            <w:tcW w:w="6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66">
              <w:rPr>
                <w:rFonts w:ascii="Times New Roman" w:hAnsi="Times New Roman"/>
                <w:b/>
                <w:sz w:val="20"/>
                <w:szCs w:val="20"/>
              </w:rPr>
              <w:t>Физические качества и телосложение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F66">
              <w:rPr>
                <w:rFonts w:ascii="Times New Roman" w:hAnsi="Times New Roman"/>
                <w:b/>
                <w:sz w:val="20"/>
                <w:szCs w:val="20"/>
              </w:rPr>
              <w:t>Уровень влияния</w:t>
            </w:r>
          </w:p>
        </w:tc>
      </w:tr>
      <w:tr w:rsidR="004E4139" w:rsidRPr="00794F66" w:rsidTr="00717C75">
        <w:trPr>
          <w:jc w:val="center"/>
        </w:trPr>
        <w:tc>
          <w:tcPr>
            <w:tcW w:w="6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2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3</w:t>
            </w:r>
          </w:p>
        </w:tc>
      </w:tr>
      <w:tr w:rsidR="004E4139" w:rsidRPr="00794F66" w:rsidTr="00717C75">
        <w:trPr>
          <w:jc w:val="center"/>
        </w:trPr>
        <w:tc>
          <w:tcPr>
            <w:tcW w:w="6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Мышечная сила</w:t>
            </w:r>
          </w:p>
        </w:tc>
        <w:tc>
          <w:tcPr>
            <w:tcW w:w="2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3</w:t>
            </w:r>
          </w:p>
        </w:tc>
      </w:tr>
      <w:tr w:rsidR="004E4139" w:rsidRPr="00794F66" w:rsidTr="00717C75">
        <w:trPr>
          <w:jc w:val="center"/>
        </w:trPr>
        <w:tc>
          <w:tcPr>
            <w:tcW w:w="6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2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</w:t>
            </w:r>
          </w:p>
        </w:tc>
      </w:tr>
      <w:tr w:rsidR="004E4139" w:rsidRPr="00794F66" w:rsidTr="00717C75">
        <w:trPr>
          <w:jc w:val="center"/>
        </w:trPr>
        <w:tc>
          <w:tcPr>
            <w:tcW w:w="6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2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3</w:t>
            </w:r>
          </w:p>
        </w:tc>
      </w:tr>
      <w:tr w:rsidR="004E4139" w:rsidRPr="00794F66" w:rsidTr="00717C75">
        <w:trPr>
          <w:jc w:val="center"/>
        </w:trPr>
        <w:tc>
          <w:tcPr>
            <w:tcW w:w="6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2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</w:t>
            </w:r>
          </w:p>
        </w:tc>
      </w:tr>
      <w:tr w:rsidR="004E4139" w:rsidRPr="00794F66" w:rsidTr="00717C75">
        <w:trPr>
          <w:jc w:val="center"/>
        </w:trPr>
        <w:tc>
          <w:tcPr>
            <w:tcW w:w="6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2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2</w:t>
            </w:r>
          </w:p>
        </w:tc>
      </w:tr>
      <w:tr w:rsidR="004E4139" w:rsidRPr="00794F66" w:rsidTr="00717C75">
        <w:trPr>
          <w:jc w:val="center"/>
        </w:trPr>
        <w:tc>
          <w:tcPr>
            <w:tcW w:w="67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Телосложение</w:t>
            </w:r>
          </w:p>
        </w:tc>
        <w:tc>
          <w:tcPr>
            <w:tcW w:w="29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1</w:t>
            </w:r>
          </w:p>
        </w:tc>
      </w:tr>
    </w:tbl>
    <w:p w:rsidR="004E4139" w:rsidRPr="00794F66" w:rsidRDefault="004E4139" w:rsidP="004E4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139" w:rsidRPr="00EC1962" w:rsidRDefault="004E4139" w:rsidP="004E41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C1962">
        <w:rPr>
          <w:rFonts w:ascii="Times New Roman" w:hAnsi="Times New Roman"/>
          <w:sz w:val="20"/>
          <w:szCs w:val="20"/>
        </w:rPr>
        <w:t>Условные обозначения: 3 – значительное влияние; 2 – среднее влияние; 1 – незначительное влияние.</w:t>
      </w:r>
    </w:p>
    <w:p w:rsidR="004E4139" w:rsidRPr="00794F66" w:rsidRDefault="004E4139" w:rsidP="004E4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Под </w:t>
      </w:r>
      <w:r w:rsidRPr="00794F66">
        <w:rPr>
          <w:rFonts w:ascii="Times New Roman" w:hAnsi="Times New Roman"/>
          <w:bCs/>
          <w:i/>
          <w:sz w:val="24"/>
          <w:szCs w:val="24"/>
        </w:rPr>
        <w:t>скоростными способностями</w:t>
      </w:r>
      <w:r w:rsidRPr="00794F66">
        <w:rPr>
          <w:rFonts w:ascii="Times New Roman" w:hAnsi="Times New Roman"/>
          <w:sz w:val="24"/>
          <w:szCs w:val="24"/>
        </w:rPr>
        <w:t xml:space="preserve"> понимают возможности спортсмена, обеспечивающие ему выполнение двигательных действий в минимальный для данных условий промежуток времени. Различают элементарные и комплексные формы проявления скоростных способностей. К элементарным формам относятся быстрота реакции, скорость одиночного движения, частота (темп) движений. Все двигательные реакции, совершаемые спортсменом, делятся на две группы: простые и сложные. Ответ заранее известным движением на заранее известный сигнал (зрительный, слуховой, тактильный) называется </w:t>
      </w:r>
      <w:r w:rsidRPr="00794F66">
        <w:rPr>
          <w:rFonts w:ascii="Times New Roman" w:hAnsi="Times New Roman"/>
          <w:bCs/>
          <w:sz w:val="24"/>
          <w:szCs w:val="24"/>
        </w:rPr>
        <w:t>простой реакцией</w:t>
      </w:r>
      <w:r w:rsidRPr="00794F66">
        <w:rPr>
          <w:rFonts w:ascii="Times New Roman" w:hAnsi="Times New Roman"/>
          <w:sz w:val="24"/>
          <w:szCs w:val="24"/>
        </w:rPr>
        <w:t>.</w:t>
      </w:r>
    </w:p>
    <w:p w:rsidR="004E4139" w:rsidRPr="00794F66" w:rsidRDefault="004E4139" w:rsidP="004E4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i/>
          <w:sz w:val="24"/>
          <w:szCs w:val="24"/>
        </w:rPr>
        <w:t>Мышечная сила</w:t>
      </w:r>
      <w:r w:rsidRPr="00794F66">
        <w:rPr>
          <w:rFonts w:ascii="Times New Roman" w:hAnsi="Times New Roman"/>
          <w:sz w:val="24"/>
          <w:szCs w:val="24"/>
        </w:rPr>
        <w:t xml:space="preserve"> – это способность преодолевать внешнее сопротивление или противодействовать ему посредством мышечных усилий. Абсолютная сила мышц спортсмена определяется максимальной величиной преодолеваемого им сопротивления, например, пружины динамометра или весом штанги. Относительная сила мышц – это показатель абсолютной силы, взятый относительно веса тела.</w:t>
      </w:r>
    </w:p>
    <w:p w:rsidR="004E4139" w:rsidRPr="00794F66" w:rsidRDefault="004E4139" w:rsidP="004E4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i/>
          <w:sz w:val="24"/>
          <w:szCs w:val="24"/>
        </w:rPr>
        <w:t>Вестибулярная устойчивость</w:t>
      </w:r>
      <w:r w:rsidRPr="00794F66">
        <w:rPr>
          <w:rFonts w:ascii="Times New Roman" w:hAnsi="Times New Roman"/>
          <w:sz w:val="24"/>
          <w:szCs w:val="24"/>
        </w:rPr>
        <w:t xml:space="preserve"> характеризуется сохранением позы или направленности движений после раздражения вестибулярного аппарата (например, после вращения). В этих целях используют упражнения с поворотами в вертикальном и горизонтальном положениях, кувырки, вращения (например, ходьба по гимнастической скамейке после серии кувырков).</w:t>
      </w:r>
    </w:p>
    <w:p w:rsidR="004E4139" w:rsidRPr="00794F66" w:rsidRDefault="004E4139" w:rsidP="004E4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i/>
          <w:sz w:val="24"/>
          <w:szCs w:val="24"/>
        </w:rPr>
        <w:t>Выносливость</w:t>
      </w:r>
      <w:r w:rsidRPr="00794F66">
        <w:rPr>
          <w:rFonts w:ascii="Times New Roman" w:hAnsi="Times New Roman"/>
          <w:sz w:val="24"/>
          <w:szCs w:val="24"/>
        </w:rPr>
        <w:t xml:space="preserve"> является способностью поддерживать заданную, необходимую для обеспечения спортивной деятельности, мощность нагрузки и противостоять утомлению, возникающему в процессе выполнения работы. Поэтому, </w:t>
      </w:r>
      <w:r w:rsidRPr="00794F66">
        <w:rPr>
          <w:rFonts w:ascii="Times New Roman" w:hAnsi="Times New Roman"/>
          <w:bCs/>
          <w:sz w:val="24"/>
          <w:szCs w:val="24"/>
        </w:rPr>
        <w:t>выносливость проявляется в двух основных формах</w:t>
      </w:r>
      <w:r w:rsidRPr="00794F66">
        <w:rPr>
          <w:rFonts w:ascii="Times New Roman" w:hAnsi="Times New Roman"/>
          <w:sz w:val="24"/>
          <w:szCs w:val="24"/>
        </w:rPr>
        <w:t>: в продолжительности работы на заданном уровне мощности до появления первых признаков выраженного утомления; в скорости снижения работоспособности при наступлении утомления.</w:t>
      </w:r>
    </w:p>
    <w:p w:rsidR="004E4139" w:rsidRPr="00794F66" w:rsidRDefault="004E4139" w:rsidP="004E4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i/>
          <w:sz w:val="24"/>
          <w:szCs w:val="24"/>
        </w:rPr>
        <w:t xml:space="preserve">Гибкость </w:t>
      </w:r>
      <w:r w:rsidRPr="00794F66">
        <w:rPr>
          <w:rFonts w:ascii="Times New Roman" w:hAnsi="Times New Roman"/>
          <w:bCs/>
          <w:sz w:val="24"/>
          <w:szCs w:val="24"/>
        </w:rPr>
        <w:t xml:space="preserve">является </w:t>
      </w:r>
      <w:r w:rsidRPr="00794F66">
        <w:rPr>
          <w:rFonts w:ascii="Times New Roman" w:hAnsi="Times New Roman"/>
          <w:sz w:val="24"/>
          <w:szCs w:val="24"/>
        </w:rPr>
        <w:t xml:space="preserve">интегральной оценкой подвижности звеньев тела. Если же оценивается амплитуда движений в отдельных суставах, то принято говорить о подвижности в них. В теории и методике спортивной подготовки гибкость рассматривается как морфофункциональное свойство опорно-двигательного аппарата человека, определяющее пределы движений звеньев тела. Различают </w:t>
      </w:r>
      <w:r w:rsidRPr="00794F66">
        <w:rPr>
          <w:rFonts w:ascii="Times New Roman" w:hAnsi="Times New Roman"/>
          <w:bCs/>
          <w:sz w:val="24"/>
          <w:szCs w:val="24"/>
        </w:rPr>
        <w:t>две формы</w:t>
      </w:r>
      <w:r w:rsidRPr="00794F66">
        <w:rPr>
          <w:rFonts w:ascii="Times New Roman" w:hAnsi="Times New Roman"/>
          <w:sz w:val="24"/>
          <w:szCs w:val="24"/>
        </w:rPr>
        <w:t xml:space="preserve">ее проявления: </w:t>
      </w:r>
      <w:r w:rsidRPr="00794F66">
        <w:rPr>
          <w:rFonts w:ascii="Times New Roman" w:hAnsi="Times New Roman"/>
          <w:bCs/>
          <w:sz w:val="24"/>
          <w:szCs w:val="24"/>
        </w:rPr>
        <w:t>активную</w:t>
      </w:r>
      <w:r w:rsidRPr="00794F66">
        <w:rPr>
          <w:rFonts w:ascii="Times New Roman" w:hAnsi="Times New Roman"/>
          <w:sz w:val="24"/>
          <w:szCs w:val="24"/>
        </w:rPr>
        <w:t xml:space="preserve">, характеризуемую величиной амплитуды движений при самостоятельном выполнении упражнений благодаря своим мышечным усилиям; </w:t>
      </w:r>
      <w:r w:rsidRPr="00794F66">
        <w:rPr>
          <w:rFonts w:ascii="Times New Roman" w:hAnsi="Times New Roman"/>
          <w:bCs/>
          <w:sz w:val="24"/>
          <w:szCs w:val="24"/>
        </w:rPr>
        <w:t>пассивную</w:t>
      </w:r>
      <w:r w:rsidRPr="00794F66">
        <w:rPr>
          <w:rFonts w:ascii="Times New Roman" w:hAnsi="Times New Roman"/>
          <w:sz w:val="24"/>
          <w:szCs w:val="24"/>
        </w:rPr>
        <w:t>, характеризуемую максимальной величиной амплитуды движений, достигаемой при действии внешних сил (например, с помощью партнера или отягощения и т. п.).</w:t>
      </w:r>
    </w:p>
    <w:p w:rsidR="004E4139" w:rsidRPr="00794F66" w:rsidRDefault="004E4139" w:rsidP="004E4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Общая гибкость характеризует подвижность во всех суставах тела и позволяет выполнять разнообразные движения с большой амплитудой. Специальная гибкость – предельная подвижность в отдельных суставах, определяющая эффективность спортивной деятельности.</w:t>
      </w:r>
    </w:p>
    <w:p w:rsidR="004E4139" w:rsidRPr="00794F66" w:rsidRDefault="004E4139" w:rsidP="004E41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Под </w:t>
      </w:r>
      <w:r w:rsidRPr="00794F66">
        <w:rPr>
          <w:rFonts w:ascii="Times New Roman" w:hAnsi="Times New Roman"/>
          <w:bCs/>
          <w:i/>
          <w:sz w:val="24"/>
          <w:szCs w:val="24"/>
        </w:rPr>
        <w:t>координационными способностями</w:t>
      </w:r>
      <w:r w:rsidRPr="00794F66">
        <w:rPr>
          <w:rFonts w:ascii="Times New Roman" w:hAnsi="Times New Roman"/>
          <w:sz w:val="24"/>
          <w:szCs w:val="24"/>
        </w:rPr>
        <w:t xml:space="preserve"> понимаются 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неожиданно). Проявление координационных способностей зависит от целого ряда факторов, а именно: 1) способности спортсмена к точному анализу движений; 2) деятельности анализаторов и особенно двигательного; 3) сложности двигательного задания; 4) уровня развития других физических способностей (скоростные способности, динамическая сила, гибкость и т.д.); 5) смелости и решительности; 6) возраста; 7) общей подготовленности занимающихся (т.е. запаса разнообразных, преимущественно вариативных двигательных умений и навыков).</w:t>
      </w:r>
    </w:p>
    <w:p w:rsidR="00EC1962" w:rsidRDefault="004E4139" w:rsidP="00085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i/>
          <w:sz w:val="24"/>
          <w:szCs w:val="24"/>
        </w:rPr>
        <w:t>Телосложение</w:t>
      </w:r>
      <w:r w:rsidRPr="00794F66">
        <w:rPr>
          <w:rFonts w:ascii="Times New Roman" w:hAnsi="Times New Roman"/>
          <w:sz w:val="24"/>
          <w:szCs w:val="24"/>
        </w:rPr>
        <w:t xml:space="preserve"> оценивается путем измерения (спортивной метрологии) пропорций и особенности частей тела, а также особенности развития кост</w:t>
      </w:r>
      <w:r w:rsidR="0008553F">
        <w:rPr>
          <w:rFonts w:ascii="Times New Roman" w:hAnsi="Times New Roman"/>
          <w:sz w:val="24"/>
          <w:szCs w:val="24"/>
        </w:rPr>
        <w:t>ной, жировой и мышечной тканей.</w:t>
      </w:r>
    </w:p>
    <w:p w:rsidR="002B3375" w:rsidRDefault="002B3375" w:rsidP="00085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3375" w:rsidRPr="0008553F" w:rsidRDefault="002B3375" w:rsidP="000855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18E" w:rsidRDefault="00EC1962" w:rsidP="00482446">
      <w:pPr>
        <w:pStyle w:val="af2"/>
        <w:numPr>
          <w:ilvl w:val="1"/>
          <w:numId w:val="44"/>
        </w:numPr>
        <w:ind w:left="0" w:firstLine="0"/>
        <w:jc w:val="center"/>
      </w:pPr>
      <w:r w:rsidRPr="00C9118E">
        <w:rPr>
          <w:b/>
        </w:rPr>
        <w:t>Требования к результатам реализации программы</w:t>
      </w:r>
    </w:p>
    <w:p w:rsidR="00482446" w:rsidRDefault="00482446" w:rsidP="0048244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446" w:rsidRPr="00794F66" w:rsidRDefault="00350CEB" w:rsidP="00482446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программы является:</w:t>
      </w:r>
    </w:p>
    <w:p w:rsidR="00482446" w:rsidRPr="00794F66" w:rsidRDefault="00437393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446" w:rsidRPr="00794F66">
        <w:rPr>
          <w:rFonts w:ascii="Times New Roman" w:hAnsi="Times New Roman" w:cs="Times New Roman"/>
          <w:sz w:val="24"/>
          <w:szCs w:val="24"/>
        </w:rPr>
        <w:t xml:space="preserve"> на этапе начальной подготовки:</w:t>
      </w:r>
    </w:p>
    <w:p w:rsidR="00482446" w:rsidRPr="00794F6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формирование устойчивого интереса к занятиям спортом;</w:t>
      </w:r>
    </w:p>
    <w:p w:rsidR="00482446" w:rsidRPr="00794F6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формирование широкого круга двигательных умений и навыков;</w:t>
      </w:r>
    </w:p>
    <w:p w:rsidR="00482446" w:rsidRPr="00794F6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освоение основ техники по виду спорта киокусинкай;</w:t>
      </w:r>
    </w:p>
    <w:p w:rsidR="00482446" w:rsidRPr="00794F6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всестороннее гармоничное развитие физических качеств;</w:t>
      </w:r>
    </w:p>
    <w:p w:rsidR="00482446" w:rsidRPr="00794F6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укрепление здоровья спортсменов;</w:t>
      </w:r>
    </w:p>
    <w:p w:rsidR="00482446" w:rsidRPr="00794F6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 xml:space="preserve">- отбор перспективных юных спортсменов для дальнейших занятий по виду спорта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4F66">
        <w:rPr>
          <w:rFonts w:ascii="Times New Roman" w:hAnsi="Times New Roman" w:cs="Times New Roman"/>
          <w:sz w:val="24"/>
          <w:szCs w:val="24"/>
        </w:rPr>
        <w:t>киокусинкай.</w:t>
      </w:r>
    </w:p>
    <w:p w:rsidR="00437393" w:rsidRDefault="00437393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446" w:rsidRPr="00794F66">
        <w:rPr>
          <w:rFonts w:ascii="Times New Roman" w:hAnsi="Times New Roman" w:cs="Times New Roman"/>
          <w:sz w:val="24"/>
          <w:szCs w:val="24"/>
        </w:rPr>
        <w:t> на тренировочном этапе: (этап спортивной специализации):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повышение уровня общей и специальной физической, технической, тактической и психологической подготовки;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 xml:space="preserve">- приобретение опыта и достижение стабильности выступления на официальных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4F66">
        <w:rPr>
          <w:rFonts w:ascii="Times New Roman" w:hAnsi="Times New Roman" w:cs="Times New Roman"/>
          <w:sz w:val="24"/>
          <w:szCs w:val="24"/>
        </w:rPr>
        <w:t>спортивных соревнованиях по виду спорта киокусинкай;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формирование спортивной мотивации;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укрепление здоровья спортсменов;</w:t>
      </w:r>
    </w:p>
    <w:p w:rsidR="00482446" w:rsidRDefault="00437393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446" w:rsidRPr="00794F66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мастерства: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повышение функциональных возможностей организма спортсменов;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совершенствование общих и специальных физических качеств, технической, тактической и психологической подготовки;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поддержание высокого уровня спортивной мотивации;</w:t>
      </w:r>
    </w:p>
    <w:p w:rsidR="00482446" w:rsidRDefault="00482446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94F66">
        <w:rPr>
          <w:rFonts w:ascii="Times New Roman" w:hAnsi="Times New Roman" w:cs="Times New Roman"/>
          <w:sz w:val="24"/>
          <w:szCs w:val="24"/>
        </w:rPr>
        <w:t>- сохранение здоровья спортсменов.</w:t>
      </w:r>
    </w:p>
    <w:p w:rsidR="00350CEB" w:rsidRDefault="00350CEB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обеспечения этапов спортивной подготовки в учреждении используется система </w:t>
      </w:r>
      <w:r w:rsidR="00A95132">
        <w:rPr>
          <w:rFonts w:ascii="Times New Roman" w:hAnsi="Times New Roman" w:cs="Times New Roman"/>
          <w:sz w:val="24"/>
          <w:szCs w:val="24"/>
        </w:rPr>
        <w:t>спортивного отбора, представляющая собой целевой поиск и определение состава перспективных спортсменов для достижения высоких результатов.</w:t>
      </w:r>
    </w:p>
    <w:p w:rsidR="00E66278" w:rsidRDefault="00E66278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Система спортивного отбора включает:</w:t>
      </w:r>
    </w:p>
    <w:p w:rsidR="00E66278" w:rsidRDefault="00E66278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массовый просмотр и тестирование юношей и девушек с целью ориентирования их на занятия спортом;</w:t>
      </w:r>
    </w:p>
    <w:p w:rsidR="00E66278" w:rsidRDefault="00E66278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отбор перспективных юных спортсменов для комплектования групп спортивной подготовки по виду спорта киокусинкай;</w:t>
      </w:r>
    </w:p>
    <w:p w:rsidR="00E66278" w:rsidRDefault="00E66278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и отбор перспективных юных спортсменов на тренировочных сборах и спортивных соревнованиях.</w:t>
      </w:r>
    </w:p>
    <w:p w:rsidR="007061C2" w:rsidRPr="00482446" w:rsidRDefault="007061C2" w:rsidP="00482446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CE1">
        <w:rPr>
          <w:rFonts w:ascii="Times New Roman" w:hAnsi="Times New Roman" w:cs="Times New Roman"/>
          <w:sz w:val="24"/>
          <w:szCs w:val="24"/>
        </w:rPr>
        <w:t xml:space="preserve">Нормативы физической подготовки и иные спортивные нормативы, выполнение которых дает право на зачисление </w:t>
      </w:r>
      <w:r w:rsidR="00825F8B">
        <w:rPr>
          <w:rFonts w:ascii="Times New Roman" w:hAnsi="Times New Roman" w:cs="Times New Roman"/>
          <w:sz w:val="24"/>
          <w:szCs w:val="24"/>
        </w:rPr>
        <w:t xml:space="preserve">(перевод) лиц на этапы (периоды) спортивной подготовки утверждены ФССП по виду спорта киокусинкай. </w:t>
      </w:r>
    </w:p>
    <w:p w:rsidR="004E4139" w:rsidRDefault="004E4139" w:rsidP="004E4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C15" w:rsidRDefault="00173C15" w:rsidP="00173C15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F705B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</w:t>
      </w:r>
      <w:r w:rsidRPr="00F705B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 Виды контроля общей и специальной физической, спортивно-технической и тактической подготовки</w:t>
      </w:r>
      <w:r w:rsidR="005E4F2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, комплексы контрольных испытаний и контрольно-переводные нормативы по годам и этапам спортивной подготовки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и сроки проведения контроля</w:t>
      </w:r>
    </w:p>
    <w:p w:rsidR="00173C15" w:rsidRDefault="00173C15" w:rsidP="00173C15">
      <w:pPr>
        <w:pStyle w:val="Default"/>
        <w:ind w:firstLine="709"/>
        <w:jc w:val="both"/>
      </w:pPr>
    </w:p>
    <w:p w:rsidR="00173C15" w:rsidRDefault="00173C15" w:rsidP="00173C15">
      <w:pPr>
        <w:pStyle w:val="Default"/>
        <w:ind w:firstLine="709"/>
        <w:jc w:val="both"/>
      </w:pPr>
      <w:r>
        <w:t>Контроль уровня общей и специальной физической подготовки включает в себя комплекс контрольных испытаний и контрольно-переводных нормативов по годам и этапам подготовки.</w:t>
      </w:r>
    </w:p>
    <w:p w:rsidR="00173C15" w:rsidRDefault="00173C15" w:rsidP="00173C15">
      <w:pPr>
        <w:pStyle w:val="Default"/>
        <w:ind w:firstLine="709"/>
        <w:jc w:val="both"/>
      </w:pPr>
      <w:r>
        <w:t>Уровень технического мастерства подтверждается выполнением обязательной технической программы.</w:t>
      </w:r>
    </w:p>
    <w:p w:rsidR="007025D8" w:rsidRDefault="007025D8" w:rsidP="00173C15">
      <w:pPr>
        <w:pStyle w:val="Default"/>
        <w:ind w:firstLine="709"/>
        <w:jc w:val="both"/>
      </w:pPr>
      <w:r>
        <w:t xml:space="preserve">Выполнение спортивного разряда подтверждается протоколам соревнований. Уровень спортивных результатов </w:t>
      </w:r>
      <w:r w:rsidR="00F429AF">
        <w:t>является определяющим фактором в системе спортивного отбора.</w:t>
      </w:r>
      <w:r>
        <w:t xml:space="preserve"> </w:t>
      </w:r>
    </w:p>
    <w:p w:rsidR="00173C15" w:rsidRDefault="00173C15" w:rsidP="00173C15">
      <w:pPr>
        <w:pStyle w:val="Default"/>
        <w:ind w:firstLine="709"/>
        <w:jc w:val="both"/>
      </w:pPr>
      <w:r>
        <w:t>Нормативы по видам спортивной подготовки и их соотношение на этапах спортивной подготовки в группах, занимающихся видом спорта киокусинкай ,</w:t>
      </w:r>
      <w:r w:rsidR="00F429AF">
        <w:t xml:space="preserve"> </w:t>
      </w:r>
      <w:r>
        <w:t>включают в себя:</w:t>
      </w:r>
    </w:p>
    <w:p w:rsidR="00173C15" w:rsidRDefault="00173C15" w:rsidP="00173C15">
      <w:pPr>
        <w:pStyle w:val="Default"/>
        <w:ind w:firstLine="709"/>
        <w:jc w:val="both"/>
      </w:pPr>
      <w:r>
        <w:t>- нормативы общей физической и специальной физической подготовки для зачисления в группы на этапе начальной подготовки;</w:t>
      </w:r>
    </w:p>
    <w:p w:rsidR="00173C15" w:rsidRDefault="00173C15" w:rsidP="00173C15">
      <w:pPr>
        <w:pStyle w:val="Default"/>
        <w:ind w:firstLine="709"/>
        <w:jc w:val="both"/>
      </w:pPr>
      <w:r>
        <w:t>- нормативы общей физической и специальной физической подготовки для зачисления в группы на тренировочном этапе (этапе спортивной специализации);</w:t>
      </w:r>
    </w:p>
    <w:p w:rsidR="00173C15" w:rsidRDefault="00173C15" w:rsidP="00173C15">
      <w:pPr>
        <w:pStyle w:val="Default"/>
        <w:ind w:firstLine="709"/>
        <w:jc w:val="both"/>
      </w:pPr>
      <w:r>
        <w:t>- нормативы общей физической и специальной физической подготовки для зачисления в группы на   этапе совершенствования спортивного мастерства.</w:t>
      </w:r>
    </w:p>
    <w:p w:rsidR="00173C15" w:rsidRDefault="00173C15" w:rsidP="00173C15">
      <w:pPr>
        <w:pStyle w:val="Default"/>
        <w:ind w:firstLine="709"/>
        <w:jc w:val="both"/>
      </w:pPr>
      <w:r>
        <w:t>По результатам выполнения контрольных нормативов занимающиеся зачисляются (переводятся) на соответствующий этап (период) спортивной подготовки.</w:t>
      </w:r>
    </w:p>
    <w:p w:rsidR="00173C15" w:rsidRDefault="00173C15" w:rsidP="00173C15">
      <w:pPr>
        <w:pStyle w:val="Default"/>
        <w:ind w:firstLine="709"/>
        <w:jc w:val="both"/>
      </w:pPr>
      <w:r>
        <w:t>Сроки приёма контрольных нормативов общей физической и специальной физической подготовки для зачисления (перевода) в группы на этапах (периодах) подготовки устанавливаются локальным нормативным актом Учреждения.</w:t>
      </w:r>
    </w:p>
    <w:p w:rsidR="00173C15" w:rsidRPr="00794F66" w:rsidRDefault="00173C15" w:rsidP="004E4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C15" w:rsidRDefault="00173C15" w:rsidP="004E41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Таблица№</w:t>
      </w:r>
      <w:r w:rsidR="00BD5A06">
        <w:rPr>
          <w:rFonts w:ascii="Times New Roman" w:hAnsi="Times New Roman"/>
          <w:sz w:val="20"/>
          <w:szCs w:val="20"/>
        </w:rPr>
        <w:t>13</w:t>
      </w:r>
    </w:p>
    <w:p w:rsidR="004E4139" w:rsidRPr="005E4F24" w:rsidRDefault="00396A0D" w:rsidP="005E4F24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(</w:t>
      </w:r>
      <w:r w:rsidRPr="00EC27F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5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 xml:space="preserve"> )</w:t>
      </w:r>
      <w:r w:rsidR="004E4139" w:rsidRPr="00173C15">
        <w:rPr>
          <w:rFonts w:ascii="Times New Roman" w:hAnsi="Times New Roman"/>
          <w:sz w:val="24"/>
          <w:szCs w:val="24"/>
        </w:rPr>
        <w:t xml:space="preserve"> </w:t>
      </w:r>
    </w:p>
    <w:p w:rsidR="004E4139" w:rsidRPr="00173C15" w:rsidRDefault="004E4139" w:rsidP="004E4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C15">
        <w:rPr>
          <w:rFonts w:ascii="Times New Roman" w:hAnsi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356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571"/>
        <w:gridCol w:w="3291"/>
      </w:tblGrid>
      <w:tr w:rsidR="004E4139" w:rsidRPr="00794F66" w:rsidTr="00396A0D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6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4E4139" w:rsidRPr="00794F66" w:rsidTr="00396A0D">
        <w:trPr>
          <w:trHeight w:val="75"/>
        </w:trPr>
        <w:tc>
          <w:tcPr>
            <w:tcW w:w="2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396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396A0D" w:rsidRPr="00794F66" w:rsidTr="00396A0D">
        <w:trPr>
          <w:trHeight w:val="68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7" w:type="dxa"/>
            </w:tcMar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</w:t>
            </w:r>
          </w:p>
        </w:tc>
      </w:tr>
      <w:tr w:rsidR="004E4139" w:rsidRPr="00794F66" w:rsidTr="00717C75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6,5 с)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6,7 с)</w:t>
            </w:r>
          </w:p>
        </w:tc>
      </w:tr>
      <w:tr w:rsidR="004E4139" w:rsidRPr="00794F66" w:rsidTr="00717C75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Челночный бег 3 x 10 м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10,4 с)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Челночный бег 3 x 10 м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10,9 с)</w:t>
            </w:r>
          </w:p>
        </w:tc>
      </w:tr>
      <w:tr w:rsidR="004E4139" w:rsidRPr="00794F66" w:rsidTr="00717C75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Непрерывный бег 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свободном темпе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5 мин)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Непрерывный бег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в свободном темпе 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4 мин)</w:t>
            </w:r>
          </w:p>
        </w:tc>
      </w:tr>
      <w:tr w:rsidR="004E4139" w:rsidRPr="00794F66" w:rsidTr="00717C75"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перекладине (не менее 2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 перекладине (не менее 1 раз)</w:t>
            </w:r>
          </w:p>
        </w:tc>
      </w:tr>
      <w:tr w:rsidR="004E4139" w:rsidRPr="00794F66" w:rsidTr="00717C75">
        <w:tc>
          <w:tcPr>
            <w:tcW w:w="2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7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4E4139" w:rsidRPr="00794F66" w:rsidTr="00717C75">
        <w:tc>
          <w:tcPr>
            <w:tcW w:w="2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8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4E4139" w:rsidRPr="00794F66" w:rsidTr="00717C75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115 см)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4E4139" w:rsidRPr="00794F66" w:rsidRDefault="004E4139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110 см)</w:t>
            </w:r>
          </w:p>
        </w:tc>
      </w:tr>
      <w:tr w:rsidR="00396A0D" w:rsidRPr="00794F66" w:rsidTr="00396A0D">
        <w:trPr>
          <w:trHeight w:val="68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7" w:type="dxa"/>
            </w:tcMar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396A0D" w:rsidRPr="00794F66" w:rsidTr="00717C75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6,</w:t>
            </w:r>
            <w:r w:rsidR="00903085">
              <w:rPr>
                <w:rFonts w:ascii="Times New Roman" w:hAnsi="Times New Roman" w:cs="Times New Roman"/>
              </w:rPr>
              <w:t>2</w:t>
            </w:r>
            <w:r w:rsidRPr="00794F66">
              <w:rPr>
                <w:rFonts w:ascii="Times New Roman" w:hAnsi="Times New Roman" w:cs="Times New Roman"/>
              </w:rPr>
              <w:t xml:space="preserve"> с)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6,</w:t>
            </w:r>
            <w:r w:rsidR="00903085">
              <w:rPr>
                <w:rFonts w:ascii="Times New Roman" w:hAnsi="Times New Roman" w:cs="Times New Roman"/>
              </w:rPr>
              <w:t>4</w:t>
            </w:r>
            <w:r w:rsidRPr="00794F66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396A0D" w:rsidRPr="00794F66" w:rsidTr="00717C75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Челночный бег 3 x 10 м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более </w:t>
            </w:r>
            <w:r w:rsidR="00903085">
              <w:rPr>
                <w:rFonts w:ascii="Times New Roman" w:hAnsi="Times New Roman" w:cs="Times New Roman"/>
              </w:rPr>
              <w:t xml:space="preserve">13 </w:t>
            </w:r>
            <w:r w:rsidRPr="00794F66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Челночный бег 3 x 10 м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более </w:t>
            </w:r>
            <w:r w:rsidR="00903085">
              <w:rPr>
                <w:rFonts w:ascii="Times New Roman" w:hAnsi="Times New Roman" w:cs="Times New Roman"/>
              </w:rPr>
              <w:t>13,2</w:t>
            </w:r>
            <w:r w:rsidRPr="00794F66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396A0D" w:rsidRPr="00794F66" w:rsidTr="00717C75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Непрерывный бег </w:t>
            </w:r>
          </w:p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свободном темпе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</w:t>
            </w:r>
            <w:r w:rsidR="00903085">
              <w:rPr>
                <w:rFonts w:ascii="Times New Roman" w:hAnsi="Times New Roman" w:cs="Times New Roman"/>
              </w:rPr>
              <w:t xml:space="preserve"> 6</w:t>
            </w:r>
            <w:r w:rsidRPr="00794F66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Непрерывный бег</w:t>
            </w:r>
          </w:p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в свободном темпе 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менее </w:t>
            </w:r>
            <w:r w:rsidR="00903085">
              <w:rPr>
                <w:rFonts w:ascii="Times New Roman" w:hAnsi="Times New Roman" w:cs="Times New Roman"/>
              </w:rPr>
              <w:t>5</w:t>
            </w:r>
            <w:r w:rsidRPr="00794F66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396A0D" w:rsidRPr="00794F66" w:rsidTr="00717C75"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перекладине (не менее </w:t>
            </w:r>
            <w:r w:rsidR="00903085">
              <w:rPr>
                <w:rFonts w:ascii="Times New Roman" w:hAnsi="Times New Roman" w:cs="Times New Roman"/>
              </w:rPr>
              <w:t>5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 перекладине (не менее 1 раз)</w:t>
            </w:r>
          </w:p>
        </w:tc>
      </w:tr>
      <w:tr w:rsidR="00396A0D" w:rsidRPr="00794F66" w:rsidTr="00717C75">
        <w:tc>
          <w:tcPr>
            <w:tcW w:w="2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</w:t>
            </w:r>
            <w:r w:rsidRPr="00903085">
              <w:rPr>
                <w:rFonts w:ascii="Times New Roman" w:hAnsi="Times New Roman" w:cs="Times New Roman"/>
                <w:i/>
              </w:rPr>
              <w:t xml:space="preserve"> </w:t>
            </w:r>
            <w:r w:rsidR="00903085">
              <w:rPr>
                <w:rFonts w:ascii="Times New Roman" w:hAnsi="Times New Roman" w:cs="Times New Roman"/>
                <w:i/>
              </w:rPr>
              <w:t xml:space="preserve">9 </w:t>
            </w:r>
            <w:r w:rsidRPr="00794F66">
              <w:rPr>
                <w:rFonts w:ascii="Times New Roman" w:hAnsi="Times New Roman" w:cs="Times New Roman"/>
              </w:rPr>
              <w:t>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менее </w:t>
            </w:r>
            <w:r w:rsidR="00903085">
              <w:rPr>
                <w:rFonts w:ascii="Times New Roman" w:hAnsi="Times New Roman" w:cs="Times New Roman"/>
              </w:rPr>
              <w:t>7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396A0D" w:rsidRPr="00794F66" w:rsidTr="00717C75">
        <w:tc>
          <w:tcPr>
            <w:tcW w:w="2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менее </w:t>
            </w:r>
            <w:r w:rsidR="00903085">
              <w:rPr>
                <w:rFonts w:ascii="Times New Roman" w:hAnsi="Times New Roman" w:cs="Times New Roman"/>
              </w:rPr>
              <w:t xml:space="preserve">15 </w:t>
            </w:r>
            <w:r w:rsidRPr="00794F66">
              <w:rPr>
                <w:rFonts w:ascii="Times New Roman" w:hAnsi="Times New Roman" w:cs="Times New Roman"/>
              </w:rPr>
              <w:t>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</w:t>
            </w:r>
            <w:r w:rsidR="00903085">
              <w:rPr>
                <w:rFonts w:ascii="Times New Roman" w:hAnsi="Times New Roman" w:cs="Times New Roman"/>
              </w:rPr>
              <w:t xml:space="preserve"> 13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396A0D" w:rsidRPr="00794F66" w:rsidTr="00717C75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</w:t>
            </w:r>
            <w:r w:rsidR="00903085">
              <w:rPr>
                <w:rFonts w:ascii="Times New Roman" w:hAnsi="Times New Roman" w:cs="Times New Roman"/>
              </w:rPr>
              <w:t>30</w:t>
            </w:r>
            <w:r w:rsidRPr="00794F66">
              <w:rPr>
                <w:rFonts w:ascii="Times New Roman" w:hAnsi="Times New Roman" w:cs="Times New Roman"/>
              </w:rPr>
              <w:t xml:space="preserve"> см)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96A0D" w:rsidRPr="00794F66" w:rsidRDefault="00396A0D" w:rsidP="00396A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396A0D" w:rsidRPr="00794F66" w:rsidRDefault="00396A0D" w:rsidP="009030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</w:t>
            </w:r>
            <w:r w:rsidR="00903085">
              <w:rPr>
                <w:rFonts w:ascii="Times New Roman" w:hAnsi="Times New Roman" w:cs="Times New Roman"/>
              </w:rPr>
              <w:t>25</w:t>
            </w:r>
            <w:r w:rsidRPr="00794F66">
              <w:rPr>
                <w:rFonts w:ascii="Times New Roman" w:hAnsi="Times New Roman" w:cs="Times New Roman"/>
              </w:rPr>
              <w:t xml:space="preserve"> см)</w:t>
            </w:r>
          </w:p>
        </w:tc>
      </w:tr>
    </w:tbl>
    <w:p w:rsidR="004E4139" w:rsidRPr="00794F66" w:rsidRDefault="004E4139" w:rsidP="004E41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3085" w:rsidRDefault="00903085" w:rsidP="009030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Таблица№</w:t>
      </w:r>
      <w:r w:rsidR="00BD5A06">
        <w:rPr>
          <w:rFonts w:ascii="Times New Roman" w:hAnsi="Times New Roman"/>
          <w:sz w:val="20"/>
          <w:szCs w:val="20"/>
        </w:rPr>
        <w:t>14</w:t>
      </w:r>
    </w:p>
    <w:p w:rsidR="00903085" w:rsidRPr="00D642FA" w:rsidRDefault="00903085" w:rsidP="00903085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(</w:t>
      </w:r>
      <w:r w:rsidRPr="00EC27F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6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4E4139" w:rsidRPr="00903085" w:rsidRDefault="004E4139" w:rsidP="004E4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085">
        <w:rPr>
          <w:rFonts w:ascii="Times New Roman" w:hAnsi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тренировочном этапе</w:t>
      </w:r>
    </w:p>
    <w:tbl>
      <w:tblPr>
        <w:tblW w:w="9638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3"/>
        <w:gridCol w:w="3572"/>
        <w:gridCol w:w="3573"/>
      </w:tblGrid>
      <w:tr w:rsidR="004E4139" w:rsidRPr="00794F66" w:rsidTr="00717C75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4E4139" w:rsidRPr="00794F66" w:rsidTr="00717C75"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903085" w:rsidRPr="00794F66" w:rsidTr="00903085"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7" w:type="dxa"/>
            </w:tcMar>
          </w:tcPr>
          <w:p w:rsidR="00903085" w:rsidRPr="00794F66" w:rsidRDefault="00903085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6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6,4 с)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Челночный бег 3 x 10 м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13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Челночный бег 3 x 10 м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13,2 с)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Непрерывный бег 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свободном темпе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10 мин)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Непрерывный бег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свободном темпе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9 мин)</w:t>
            </w:r>
          </w:p>
        </w:tc>
      </w:tr>
      <w:tr w:rsidR="004E4139" w:rsidRPr="00794F66" w:rsidTr="00717C75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5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 раз)</w:t>
            </w:r>
          </w:p>
        </w:tc>
      </w:tr>
      <w:tr w:rsidR="004E4139" w:rsidRPr="00794F66" w:rsidTr="00717C75"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упоре лежа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12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упоре лежа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4E4139" w:rsidRPr="00794F66" w:rsidTr="00717C75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 из положения лежа за 30 с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12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 из положения лежа за 30 с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4E4139" w:rsidRPr="00794F66" w:rsidTr="00717C75"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140 см)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130 см)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45D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90745D" w:rsidRPr="00794F66" w:rsidTr="0011672D">
        <w:trPr>
          <w:trHeight w:val="44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7" w:type="dxa"/>
            </w:tcMar>
          </w:tcPr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90745D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794F66">
              <w:rPr>
                <w:rFonts w:ascii="Times New Roman" w:hAnsi="Times New Roman" w:cs="Times New Roman"/>
              </w:rPr>
              <w:t xml:space="preserve">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более </w:t>
            </w:r>
            <w:r>
              <w:rPr>
                <w:rFonts w:ascii="Times New Roman" w:hAnsi="Times New Roman" w:cs="Times New Roman"/>
              </w:rPr>
              <w:t>5,6</w:t>
            </w:r>
            <w:r w:rsidRPr="00794F66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90745D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Челночный бег 3 x 10 м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1</w:t>
            </w:r>
            <w:r>
              <w:rPr>
                <w:rFonts w:ascii="Times New Roman" w:hAnsi="Times New Roman" w:cs="Times New Roman"/>
              </w:rPr>
              <w:t>0</w:t>
            </w:r>
            <w:r w:rsidRPr="00794F66">
              <w:rPr>
                <w:rFonts w:ascii="Times New Roman" w:hAnsi="Times New Roman" w:cs="Times New Roman"/>
              </w:rPr>
              <w:t xml:space="preserve">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Челночный бег 3 x 10 м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794F66">
              <w:rPr>
                <w:rFonts w:ascii="Times New Roman" w:hAnsi="Times New Roman" w:cs="Times New Roman"/>
              </w:rPr>
              <w:t xml:space="preserve"> с)</w:t>
            </w:r>
          </w:p>
        </w:tc>
      </w:tr>
      <w:tr w:rsidR="0090745D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Непрерывный бег </w:t>
            </w:r>
          </w:p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свободном темпе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</w:t>
            </w:r>
            <w:r>
              <w:rPr>
                <w:rFonts w:ascii="Times New Roman" w:hAnsi="Times New Roman" w:cs="Times New Roman"/>
              </w:rPr>
              <w:t>2</w:t>
            </w:r>
            <w:r w:rsidRPr="00794F66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Непрерывный бег</w:t>
            </w:r>
          </w:p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свободном темпе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10</w:t>
            </w:r>
            <w:r w:rsidRPr="00794F66">
              <w:rPr>
                <w:rFonts w:ascii="Times New Roman" w:hAnsi="Times New Roman" w:cs="Times New Roman"/>
              </w:rPr>
              <w:t xml:space="preserve"> мин)</w:t>
            </w:r>
          </w:p>
        </w:tc>
      </w:tr>
      <w:tr w:rsidR="0090745D" w:rsidRPr="00794F66" w:rsidTr="00717C75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8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4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90745D" w:rsidRPr="00794F66" w:rsidTr="00717C75"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упоре лежа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</w:t>
            </w:r>
            <w:r>
              <w:rPr>
                <w:rFonts w:ascii="Times New Roman" w:hAnsi="Times New Roman" w:cs="Times New Roman"/>
              </w:rPr>
              <w:t>5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упоре лежа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10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90745D" w:rsidRPr="00794F66" w:rsidTr="00717C75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 из положения лежа за 30 с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(не менее </w:t>
            </w:r>
            <w:r>
              <w:rPr>
                <w:rFonts w:ascii="Times New Roman" w:hAnsi="Times New Roman" w:cs="Times New Roman"/>
              </w:rPr>
              <w:t>15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 из положения лежа за 30 с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</w:t>
            </w:r>
            <w:r>
              <w:rPr>
                <w:rFonts w:ascii="Times New Roman" w:hAnsi="Times New Roman" w:cs="Times New Roman"/>
              </w:rPr>
              <w:t>5</w:t>
            </w:r>
            <w:r w:rsidRPr="00794F66">
              <w:rPr>
                <w:rFonts w:ascii="Times New Roman" w:hAnsi="Times New Roman" w:cs="Times New Roman"/>
              </w:rPr>
              <w:t xml:space="preserve"> раз)</w:t>
            </w:r>
          </w:p>
        </w:tc>
      </w:tr>
      <w:tr w:rsidR="0090745D" w:rsidRPr="00794F66" w:rsidTr="00717C75"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</w:t>
            </w:r>
            <w:r>
              <w:rPr>
                <w:rFonts w:ascii="Times New Roman" w:hAnsi="Times New Roman" w:cs="Times New Roman"/>
              </w:rPr>
              <w:t>60</w:t>
            </w:r>
            <w:r w:rsidRPr="00794F66">
              <w:rPr>
                <w:rFonts w:ascii="Times New Roman" w:hAnsi="Times New Roman" w:cs="Times New Roman"/>
              </w:rPr>
              <w:t xml:space="preserve"> см)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90745D" w:rsidRPr="00794F66" w:rsidRDefault="0090745D" w:rsidP="00907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</w:t>
            </w:r>
            <w:r>
              <w:rPr>
                <w:rFonts w:ascii="Times New Roman" w:hAnsi="Times New Roman" w:cs="Times New Roman"/>
              </w:rPr>
              <w:t>45</w:t>
            </w:r>
            <w:r w:rsidRPr="00794F66">
              <w:rPr>
                <w:rFonts w:ascii="Times New Roman" w:hAnsi="Times New Roman" w:cs="Times New Roman"/>
              </w:rPr>
              <w:t xml:space="preserve"> см)</w:t>
            </w:r>
          </w:p>
        </w:tc>
      </w:tr>
      <w:tr w:rsidR="0090745D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0745D" w:rsidRPr="00794F66" w:rsidRDefault="0090745D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45D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4E4139" w:rsidRPr="00794F66" w:rsidRDefault="004E4139" w:rsidP="004E41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0745D" w:rsidRDefault="0090745D" w:rsidP="009074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Таблица№</w:t>
      </w:r>
      <w:r w:rsidR="00BD5A06">
        <w:rPr>
          <w:rFonts w:ascii="Times New Roman" w:hAnsi="Times New Roman"/>
          <w:sz w:val="20"/>
          <w:szCs w:val="20"/>
        </w:rPr>
        <w:t>15</w:t>
      </w:r>
    </w:p>
    <w:p w:rsidR="0090745D" w:rsidRPr="00D642FA" w:rsidRDefault="0090745D" w:rsidP="0090745D">
      <w:pPr>
        <w:autoSpaceDE w:val="0"/>
        <w:autoSpaceDN w:val="0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(</w:t>
      </w:r>
      <w:r w:rsidRPr="00EC27F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6</w:t>
      </w:r>
      <w:r w:rsidRPr="00EC27F7">
        <w:rPr>
          <w:rFonts w:ascii="Times New Roman" w:hAnsi="Times New Roman"/>
          <w:sz w:val="20"/>
          <w:szCs w:val="20"/>
        </w:rPr>
        <w:t xml:space="preserve"> к ФССП по виду спорта киокусинкай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4E4139" w:rsidRPr="0090745D" w:rsidRDefault="004E4139" w:rsidP="004E41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745D">
        <w:rPr>
          <w:rFonts w:ascii="Times New Roman" w:hAnsi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9638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3"/>
        <w:gridCol w:w="3572"/>
        <w:gridCol w:w="3573"/>
      </w:tblGrid>
      <w:tr w:rsidR="004E4139" w:rsidRPr="00794F66" w:rsidTr="00717C75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4E4139" w:rsidRPr="00794F66" w:rsidTr="00717C75"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4,8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на 30 м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5,4 с)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1000 м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3,5 мин)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Бег 800 м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более 3,5 мин)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14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4E4139" w:rsidRPr="00794F66" w:rsidTr="00717C75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упоре лежа за 30 с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Сгибание и разгибание рук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в упоре лежа за 30 с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13 раз)</w:t>
            </w:r>
          </w:p>
        </w:tc>
      </w:tr>
      <w:tr w:rsidR="004E4139" w:rsidRPr="00794F66" w:rsidTr="00717C75"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 из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положения лежа за 30 с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24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Подъем туловища из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положения лежа за 30 с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20 раз)</w:t>
            </w:r>
          </w:p>
        </w:tc>
      </w:tr>
      <w:tr w:rsidR="004E4139" w:rsidRPr="00794F66" w:rsidTr="00717C75">
        <w:tc>
          <w:tcPr>
            <w:tcW w:w="2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200 см)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Прыжок в длину с места</w:t>
            </w:r>
          </w:p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(не менее 175 см)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10D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4E4139" w:rsidRPr="00794F66" w:rsidTr="00717C75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E4139" w:rsidRPr="00794F66" w:rsidRDefault="004E4139" w:rsidP="00717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F66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4E4139" w:rsidRPr="00794F66" w:rsidRDefault="004E4139" w:rsidP="004E41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4F24" w:rsidRDefault="00731C93" w:rsidP="004E4139">
      <w:pPr>
        <w:pStyle w:val="af2"/>
        <w:ind w:left="0" w:firstLine="567"/>
        <w:jc w:val="both"/>
      </w:pPr>
      <w:r>
        <w:t xml:space="preserve"> </w:t>
      </w:r>
    </w:p>
    <w:p w:rsidR="009901E4" w:rsidRPr="003B5629" w:rsidRDefault="003B5629" w:rsidP="00BD5A06">
      <w:pPr>
        <w:pStyle w:val="af2"/>
        <w:numPr>
          <w:ilvl w:val="1"/>
          <w:numId w:val="44"/>
        </w:numPr>
        <w:autoSpaceDE w:val="0"/>
        <w:autoSpaceDN w:val="0"/>
        <w:jc w:val="center"/>
        <w:outlineLvl w:val="0"/>
        <w:rPr>
          <w:sz w:val="20"/>
          <w:szCs w:val="20"/>
        </w:rPr>
      </w:pPr>
      <w:r>
        <w:rPr>
          <w:b/>
        </w:rPr>
        <w:t xml:space="preserve"> </w:t>
      </w:r>
      <w:r w:rsidR="005E4F24" w:rsidRPr="00292334">
        <w:rPr>
          <w:b/>
        </w:rPr>
        <w:t>Методические указания по организации тестирования</w:t>
      </w:r>
    </w:p>
    <w:p w:rsidR="003B5629" w:rsidRPr="00292334" w:rsidRDefault="003B5629" w:rsidP="003B5629">
      <w:pPr>
        <w:pStyle w:val="af2"/>
        <w:autoSpaceDE w:val="0"/>
        <w:autoSpaceDN w:val="0"/>
        <w:ind w:left="1070"/>
        <w:jc w:val="center"/>
        <w:outlineLvl w:val="0"/>
        <w:rPr>
          <w:sz w:val="20"/>
          <w:szCs w:val="20"/>
        </w:rPr>
      </w:pPr>
    </w:p>
    <w:p w:rsidR="009901E4" w:rsidRPr="009901E4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ab/>
      </w:r>
      <w:r w:rsidRPr="009901E4">
        <w:rPr>
          <w:rFonts w:ascii="Times New Roman" w:hAnsi="Times New Roman"/>
          <w:sz w:val="24"/>
          <w:szCs w:val="24"/>
        </w:rPr>
        <w:t xml:space="preserve">Перед тем, как приступить к тестированию </w:t>
      </w:r>
      <w:r>
        <w:rPr>
          <w:rFonts w:ascii="Times New Roman" w:hAnsi="Times New Roman"/>
          <w:sz w:val="24"/>
          <w:szCs w:val="24"/>
        </w:rPr>
        <w:t>занимающихся</w:t>
      </w:r>
      <w:r w:rsidRPr="009901E4">
        <w:rPr>
          <w:rFonts w:ascii="Times New Roman" w:hAnsi="Times New Roman"/>
          <w:sz w:val="24"/>
          <w:szCs w:val="24"/>
        </w:rPr>
        <w:t>, необходимо провести разминку, которая должна включать в себя упражнения, близкие по</w:t>
      </w:r>
      <w:r w:rsidR="0008553F">
        <w:rPr>
          <w:rFonts w:ascii="Times New Roman" w:hAnsi="Times New Roman"/>
          <w:sz w:val="24"/>
          <w:szCs w:val="24"/>
        </w:rPr>
        <w:t xml:space="preserve"> структуре к упражнениям теста.</w:t>
      </w:r>
    </w:p>
    <w:p w:rsidR="009901E4" w:rsidRPr="009901E4" w:rsidRDefault="0008553F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629">
        <w:rPr>
          <w:rFonts w:ascii="Times New Roman" w:hAnsi="Times New Roman"/>
          <w:sz w:val="24"/>
          <w:szCs w:val="24"/>
        </w:rPr>
        <w:t>Тест</w:t>
      </w:r>
      <w:r w:rsidR="009901E4" w:rsidRPr="009901E4">
        <w:rPr>
          <w:rFonts w:ascii="Times New Roman" w:hAnsi="Times New Roman"/>
          <w:sz w:val="24"/>
          <w:szCs w:val="24"/>
        </w:rPr>
        <w:t xml:space="preserve"> «Бег 30 метров». Тест предназначен для выполнения физических качеств «быстрота».</w:t>
      </w:r>
    </w:p>
    <w:p w:rsidR="009901E4" w:rsidRPr="009901E4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01E4">
        <w:rPr>
          <w:rFonts w:ascii="Times New Roman" w:hAnsi="Times New Roman"/>
          <w:sz w:val="24"/>
          <w:szCs w:val="24"/>
        </w:rPr>
        <w:t>Методика выполнения. Бег выполняется из положения высокого старта. Секундомер включается по команде «Марш!», выключается при первом пересечении линии туловищем. Время фиксируется с точностью до 0,01 секунды.</w:t>
      </w:r>
    </w:p>
    <w:p w:rsidR="009901E4" w:rsidRPr="009901E4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01E4">
        <w:rPr>
          <w:rFonts w:ascii="Times New Roman" w:hAnsi="Times New Roman"/>
          <w:sz w:val="24"/>
          <w:szCs w:val="24"/>
        </w:rPr>
        <w:t>Тест «Бег на 1000 метров». Тест предназначен для оценивания физических качеств «выносливость».</w:t>
      </w:r>
    </w:p>
    <w:p w:rsidR="006C47B8" w:rsidRPr="006C47B8" w:rsidRDefault="009901E4" w:rsidP="006C47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01E4">
        <w:rPr>
          <w:rFonts w:ascii="Times New Roman" w:hAnsi="Times New Roman"/>
          <w:sz w:val="24"/>
          <w:szCs w:val="24"/>
        </w:rPr>
        <w:t xml:space="preserve">Методика выполнения. Бег на 1000 м проводится на стадионе или ровной местности, по грунтовой дорожке. </w:t>
      </w:r>
    </w:p>
    <w:p w:rsidR="009901E4" w:rsidRPr="006C47B8" w:rsidRDefault="006C47B8" w:rsidP="006C47B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3B5629">
        <w:rPr>
          <w:rFonts w:ascii="Times New Roman" w:hAnsi="Times New Roman"/>
          <w:sz w:val="24"/>
          <w:szCs w:val="24"/>
        </w:rPr>
        <w:t>Тест</w:t>
      </w:r>
      <w:r w:rsidR="009901E4" w:rsidRPr="009901E4">
        <w:rPr>
          <w:rFonts w:ascii="Times New Roman" w:hAnsi="Times New Roman"/>
          <w:sz w:val="24"/>
          <w:szCs w:val="24"/>
        </w:rPr>
        <w:t xml:space="preserve"> «Челночный бег 3 х10». </w:t>
      </w:r>
      <w:r w:rsidRPr="006C47B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Челночный бег проводится на любой ровной площадке с твердым покрытием, обеспечивающим хорошее сцепление с</w:t>
      </w:r>
      <w:r w:rsidR="00DB73B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6C47B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обувью. На расстоянии 10 м прочерчиваются 2 параллельные линии – «Старт» и «Финиш».</w:t>
      </w:r>
      <w:r w:rsidR="00DB73B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6C47B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Участник, не наступая на стартовую линию, принимает положение высокого старта. По команде «Марш!» (с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6C47B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одновременным включением секундомера) участник бежит до финишной линии, касается линии рукой, возвращается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6C47B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 линии старта, касается ее и преодолевает последний отрезок без касания линии финиша рукой. Секундомер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6C47B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останавливают в момент пересечения линии «Финиш». </w:t>
      </w:r>
      <w:r w:rsidR="009901E4" w:rsidRPr="009901E4">
        <w:rPr>
          <w:rFonts w:ascii="Times New Roman" w:hAnsi="Times New Roman"/>
          <w:sz w:val="24"/>
          <w:szCs w:val="24"/>
        </w:rPr>
        <w:t>Время фиксируется с точностью до 0,01 секунды.</w:t>
      </w:r>
    </w:p>
    <w:p w:rsidR="006C47B8" w:rsidRPr="006C47B8" w:rsidRDefault="009901E4" w:rsidP="0008553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3B5629" w:rsidRPr="00DB73B8">
        <w:rPr>
          <w:rFonts w:ascii="Times New Roman" w:hAnsi="Times New Roman"/>
          <w:sz w:val="24"/>
          <w:szCs w:val="24"/>
        </w:rPr>
        <w:t xml:space="preserve">Тест </w:t>
      </w:r>
      <w:r w:rsidRPr="00DB73B8">
        <w:rPr>
          <w:rFonts w:ascii="Times New Roman" w:hAnsi="Times New Roman"/>
          <w:sz w:val="24"/>
          <w:szCs w:val="24"/>
        </w:rPr>
        <w:t>«Прыжок в длину с места». Тест предназначен для</w:t>
      </w:r>
      <w:r w:rsidR="00DB73B8" w:rsidRPr="00DB73B8">
        <w:rPr>
          <w:rFonts w:ascii="Times New Roman" w:hAnsi="Times New Roman"/>
          <w:sz w:val="24"/>
          <w:szCs w:val="24"/>
        </w:rPr>
        <w:t xml:space="preserve"> оценивания скоростной силы ног</w:t>
      </w:r>
      <w:r w:rsidR="006C47B8" w:rsidRPr="00DB73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Место</w:t>
      </w:r>
      <w:r w:rsidR="00DB73B8" w:rsidRPr="00DB73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6C47B8" w:rsidRPr="006C47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отталкивания должно обеспечивать хорошее сцепление с обувью. Участн</w:t>
      </w:r>
      <w:r w:rsidR="00DB73B8" w:rsidRPr="00DB73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ик принимает исходное положение: </w:t>
      </w:r>
      <w:r w:rsidR="006C47B8" w:rsidRPr="006C47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ноги на ширине плеч, ступ</w:t>
      </w:r>
      <w:r w:rsidR="00DB73B8" w:rsidRPr="00DB73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ни параллельно, носки ног перед </w:t>
      </w:r>
      <w:r w:rsidR="006C47B8" w:rsidRPr="006C47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линией измерения. Одновременным толчком двух</w:t>
      </w:r>
      <w:r w:rsidR="00DB73B8" w:rsidRPr="00DB73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6C47B8" w:rsidRPr="006C47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ног выполняется прыжок вперед. Мах руками разрешен.</w:t>
      </w:r>
      <w:r w:rsidR="00DB73B8" w:rsidRPr="00DB73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6C47B8" w:rsidRPr="006C47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Участнику предоставляются три попытки. В зачет идет лучший результат.</w:t>
      </w:r>
    </w:p>
    <w:p w:rsidR="006C47B8" w:rsidRPr="006C47B8" w:rsidRDefault="006C47B8" w:rsidP="0008553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C47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Ошибки:1) заступ за линию измерения или касание ее;</w:t>
      </w:r>
    </w:p>
    <w:p w:rsidR="006C47B8" w:rsidRPr="006C47B8" w:rsidRDefault="006C47B8" w:rsidP="0008553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C47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2) выполнение отталкивания с предварительного подскока;</w:t>
      </w:r>
    </w:p>
    <w:p w:rsidR="009901E4" w:rsidRPr="00DB73B8" w:rsidRDefault="006C47B8" w:rsidP="0008553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C47B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3) отталкивание ногами разновременно.</w:t>
      </w:r>
    </w:p>
    <w:p w:rsidR="009901E4" w:rsidRPr="009901E4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629">
        <w:rPr>
          <w:rFonts w:ascii="Times New Roman" w:hAnsi="Times New Roman"/>
          <w:sz w:val="24"/>
          <w:szCs w:val="24"/>
        </w:rPr>
        <w:t>Тест</w:t>
      </w:r>
      <w:r w:rsidRPr="009901E4">
        <w:rPr>
          <w:rFonts w:ascii="Times New Roman" w:hAnsi="Times New Roman"/>
          <w:sz w:val="24"/>
          <w:szCs w:val="24"/>
        </w:rPr>
        <w:t xml:space="preserve"> «Непрерывный бег в свободном темпе 10 мин». Бег выполняется из положения высокого старта, без остановок. Секундомер включается по команде «Марш!», выключается по истечении указанного времени. Время засекают с точностью до 0,1 секунды.</w:t>
      </w:r>
    </w:p>
    <w:p w:rsidR="00FE3550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629">
        <w:rPr>
          <w:rFonts w:ascii="Times New Roman" w:hAnsi="Times New Roman"/>
          <w:sz w:val="24"/>
          <w:szCs w:val="24"/>
        </w:rPr>
        <w:t>Тест</w:t>
      </w:r>
      <w:r w:rsidRPr="009901E4">
        <w:rPr>
          <w:rFonts w:ascii="Times New Roman" w:hAnsi="Times New Roman"/>
          <w:sz w:val="24"/>
          <w:szCs w:val="24"/>
        </w:rPr>
        <w:t xml:space="preserve"> «Поднимание туловища из положения лежа </w:t>
      </w:r>
      <w:r w:rsidR="00A222E7">
        <w:rPr>
          <w:rFonts w:ascii="Times New Roman" w:hAnsi="Times New Roman"/>
          <w:sz w:val="24"/>
          <w:szCs w:val="24"/>
        </w:rPr>
        <w:t>за 30 секунд</w:t>
      </w:r>
      <w:r w:rsidR="00FE3550">
        <w:rPr>
          <w:rFonts w:ascii="Times New Roman" w:hAnsi="Times New Roman"/>
          <w:sz w:val="24"/>
          <w:szCs w:val="24"/>
        </w:rPr>
        <w:t xml:space="preserve">» тест выполняется из исходного положения: лёжа на спине на гимнастическом мате, руки за головой, пальцы сцеплены в «замок», лопатки касаются </w:t>
      </w:r>
      <w:r w:rsidR="00A1345D">
        <w:rPr>
          <w:rFonts w:ascii="Times New Roman" w:hAnsi="Times New Roman"/>
          <w:sz w:val="24"/>
          <w:szCs w:val="24"/>
        </w:rPr>
        <w:t xml:space="preserve">мата, ноги согнуты в коленях под </w:t>
      </w:r>
      <w:r w:rsidR="00FE3550">
        <w:rPr>
          <w:rFonts w:ascii="Times New Roman" w:hAnsi="Times New Roman"/>
          <w:sz w:val="24"/>
          <w:szCs w:val="24"/>
        </w:rPr>
        <w:t>прямым углом,</w:t>
      </w:r>
      <w:r w:rsidR="001A62B5">
        <w:rPr>
          <w:rFonts w:ascii="Times New Roman" w:hAnsi="Times New Roman"/>
          <w:sz w:val="24"/>
          <w:szCs w:val="24"/>
        </w:rPr>
        <w:t xml:space="preserve"> </w:t>
      </w:r>
      <w:r w:rsidR="00FE3550">
        <w:rPr>
          <w:rFonts w:ascii="Times New Roman" w:hAnsi="Times New Roman"/>
          <w:sz w:val="24"/>
          <w:szCs w:val="24"/>
        </w:rPr>
        <w:t xml:space="preserve">ступни прижаты партнёром к полу. </w:t>
      </w:r>
      <w:r w:rsidR="001A62B5">
        <w:rPr>
          <w:rFonts w:ascii="Times New Roman" w:hAnsi="Times New Roman"/>
          <w:sz w:val="24"/>
          <w:szCs w:val="24"/>
        </w:rPr>
        <w:t>Участник выполняет максимальное количество подниманий за 30 секунд, касаясь локтями бёдер (коленей) с последующим возвратом в исходное положение. Засчитывается количество правильно выполненных подниманий туловища. Для выполнения тестирования создаются пары, один из партнёров выполняет упражнение, другой удерживает его ноги за ступни и голени. Затем участики меняются местами.</w:t>
      </w:r>
    </w:p>
    <w:p w:rsidR="009901E4" w:rsidRPr="009901E4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5629">
        <w:rPr>
          <w:rFonts w:ascii="Times New Roman" w:hAnsi="Times New Roman"/>
          <w:sz w:val="24"/>
          <w:szCs w:val="24"/>
        </w:rPr>
        <w:t xml:space="preserve">Тест </w:t>
      </w:r>
      <w:r w:rsidRPr="009901E4">
        <w:rPr>
          <w:rFonts w:ascii="Times New Roman" w:hAnsi="Times New Roman"/>
          <w:sz w:val="24"/>
          <w:szCs w:val="24"/>
        </w:rPr>
        <w:t>«Сгибание и разгибание рук в упоре лежа (отжимание)».</w:t>
      </w:r>
    </w:p>
    <w:p w:rsidR="009901E4" w:rsidRPr="009901E4" w:rsidRDefault="0008553F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01E4" w:rsidRPr="009901E4">
        <w:rPr>
          <w:rFonts w:ascii="Times New Roman" w:hAnsi="Times New Roman"/>
          <w:sz w:val="24"/>
          <w:szCs w:val="24"/>
        </w:rPr>
        <w:t>Методика выполнения. Руки на ширине плеч или чуть шире, кисти направлены пальцами вперед. Плечи располагаются над кистями. Корпус прямой, подбородок приподнят, если его опустить – согнется спина. Делая упражнение, следить за тем, чтобы грудь опустилось к кистям, а руки шли вдоль туловища, слегка касаясь его. При широком разведении локтей вся нагрузка переносится на руки, что затрудняет выполнение упражнения. Не менее грубой ошибкой является и опускание плеч к кистям. Сгибание рук должно выполняться до положения корпуса параллельно полу. Разгибание рук должно выполняться до их полного выпрямления. Плечи при сгибании рук должны быть впереди кистей. У девушек сгибание и разгибание рук выполняется в упоре лежа на гимнастической скамейке. Разрешается одна попытка. Остановка во время выполнения (попытка отдыха) считается окончанием упражнения.</w:t>
      </w:r>
    </w:p>
    <w:p w:rsidR="009901E4" w:rsidRPr="009901E4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3D5">
        <w:rPr>
          <w:rFonts w:ascii="Times New Roman" w:hAnsi="Times New Roman"/>
          <w:sz w:val="24"/>
          <w:szCs w:val="24"/>
        </w:rPr>
        <w:t xml:space="preserve">Тест </w:t>
      </w:r>
      <w:r w:rsidRPr="009901E4">
        <w:rPr>
          <w:rFonts w:ascii="Times New Roman" w:hAnsi="Times New Roman"/>
          <w:sz w:val="24"/>
          <w:szCs w:val="24"/>
        </w:rPr>
        <w:t xml:space="preserve"> «Подтягивание на перекладине».</w:t>
      </w:r>
    </w:p>
    <w:p w:rsidR="009901E4" w:rsidRPr="009901E4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01E4">
        <w:rPr>
          <w:rFonts w:ascii="Times New Roman" w:hAnsi="Times New Roman"/>
          <w:sz w:val="24"/>
          <w:szCs w:val="24"/>
        </w:rPr>
        <w:t xml:space="preserve">Выполняется хватом сверху без пауз, рывков и размахиваний, одновременным движением рук. Допускается незначительное сгибание в тазобедренном суставе, ноги прямые. Каждое повторение начинается из фиксированного виса, для этого возможна помощь ассистента. Темп выполнения средний. Каждое подтягивание считается выполненным, если в высшей точке подъема подбородок располагается над перекладиной. Опускание должно производиться до полного разгибания рук. Разрешается одна попытка. Остановка во время выполнения (попытка отдыха) считается окончанием упражнения. </w:t>
      </w:r>
    </w:p>
    <w:p w:rsidR="009901E4" w:rsidRPr="009901E4" w:rsidRDefault="009901E4" w:rsidP="009901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01E4">
        <w:rPr>
          <w:rFonts w:ascii="Times New Roman" w:hAnsi="Times New Roman"/>
          <w:sz w:val="24"/>
          <w:szCs w:val="24"/>
        </w:rPr>
        <w:t xml:space="preserve">Девушки выполняют подтягивание на перекладине высотой 90 см из положения вис лежа. Ноги и корпус должны быть выпрямлены в одну линию, пятки на полу. Разрешается одна попытка. Остановка во время выполнения (попытка отдыха) считается окончанием упражнения. </w:t>
      </w:r>
    </w:p>
    <w:p w:rsidR="009901E4" w:rsidRPr="009901E4" w:rsidRDefault="009901E4" w:rsidP="009901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1E4" w:rsidRDefault="004B43D5" w:rsidP="004B43D5">
      <w:pPr>
        <w:pStyle w:val="af2"/>
        <w:numPr>
          <w:ilvl w:val="1"/>
          <w:numId w:val="44"/>
        </w:numPr>
        <w:jc w:val="center"/>
        <w:rPr>
          <w:b/>
        </w:rPr>
      </w:pPr>
      <w:r>
        <w:rPr>
          <w:b/>
        </w:rPr>
        <w:t xml:space="preserve"> </w:t>
      </w:r>
      <w:r w:rsidR="00292334" w:rsidRPr="004B43D5">
        <w:rPr>
          <w:b/>
        </w:rPr>
        <w:t>Метод</w:t>
      </w:r>
      <w:r w:rsidR="002D1C0E">
        <w:rPr>
          <w:b/>
        </w:rPr>
        <w:t xml:space="preserve">ические </w:t>
      </w:r>
      <w:r w:rsidR="002059EB" w:rsidRPr="004B43D5">
        <w:rPr>
          <w:b/>
        </w:rPr>
        <w:t>указания по</w:t>
      </w:r>
      <w:r w:rsidR="00292334" w:rsidRPr="004B43D5">
        <w:rPr>
          <w:b/>
        </w:rPr>
        <w:t xml:space="preserve"> организация медико-биологического </w:t>
      </w:r>
      <w:r w:rsidR="002059EB" w:rsidRPr="004B43D5">
        <w:rPr>
          <w:b/>
        </w:rPr>
        <w:t>обследования лиц, п</w:t>
      </w:r>
      <w:r>
        <w:rPr>
          <w:b/>
        </w:rPr>
        <w:t>роходящих спортивную подготовку</w:t>
      </w:r>
    </w:p>
    <w:p w:rsidR="004B43D5" w:rsidRPr="004B43D5" w:rsidRDefault="004B43D5" w:rsidP="004B43D5">
      <w:pPr>
        <w:pStyle w:val="af2"/>
        <w:ind w:left="1070"/>
        <w:jc w:val="center"/>
        <w:rPr>
          <w:b/>
        </w:rPr>
      </w:pPr>
    </w:p>
    <w:p w:rsidR="00C73F10" w:rsidRDefault="004B1D6C" w:rsidP="001167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B1D6C">
        <w:rPr>
          <w:rFonts w:ascii="Times New Roman" w:hAnsi="Times New Roman"/>
          <w:color w:val="000000"/>
          <w:sz w:val="24"/>
          <w:szCs w:val="24"/>
        </w:rPr>
        <w:t>В целях определения состояния здоровья и функционального состояния спортсменов,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6C">
        <w:rPr>
          <w:rFonts w:ascii="Times New Roman" w:hAnsi="Times New Roman"/>
          <w:color w:val="000000"/>
          <w:sz w:val="24"/>
          <w:szCs w:val="24"/>
        </w:rPr>
        <w:t>допуска к занятиям пауэрлифтингом, участию в соревнованиях лица, проходящие спортивную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6C">
        <w:rPr>
          <w:rFonts w:ascii="Times New Roman" w:hAnsi="Times New Roman"/>
          <w:color w:val="000000"/>
          <w:sz w:val="24"/>
          <w:szCs w:val="24"/>
        </w:rPr>
        <w:t>подготовку, подлежат ежегодному медицинскому обследованию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6C">
        <w:rPr>
          <w:rFonts w:ascii="Times New Roman" w:hAnsi="Times New Roman"/>
          <w:color w:val="000000"/>
          <w:sz w:val="24"/>
          <w:szCs w:val="24"/>
        </w:rPr>
        <w:t xml:space="preserve">отделении спортивной медицины СОКБ.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B1D6C">
        <w:rPr>
          <w:rFonts w:ascii="Times New Roman" w:hAnsi="Times New Roman"/>
          <w:color w:val="000000"/>
          <w:sz w:val="24"/>
          <w:szCs w:val="24"/>
        </w:rPr>
        <w:t>Объем медико-биологического обследования лиц, проходящих спортивную</w:t>
      </w:r>
      <w:r w:rsidRPr="004B1D6C">
        <w:rPr>
          <w:rFonts w:ascii="Times New Roman" w:hAnsi="Times New Roman"/>
          <w:color w:val="000000"/>
          <w:sz w:val="24"/>
          <w:szCs w:val="24"/>
        </w:rPr>
        <w:br/>
        <w:t>подготовку на различных этапах (периодах), определён Приложением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1D6C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4B1D6C">
        <w:rPr>
          <w:rFonts w:ascii="Times New Roman" w:hAnsi="Times New Roman"/>
          <w:color w:val="000000"/>
          <w:sz w:val="24"/>
          <w:szCs w:val="24"/>
        </w:rPr>
        <w:t>Порядка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утверждённым приказом Министерства здравоохранения Российской Федерации от 01 марта 2016 года №134н.</w:t>
      </w:r>
      <w:r w:rsidR="002059EB">
        <w:rPr>
          <w:rFonts w:ascii="Times New Roman" w:hAnsi="Times New Roman"/>
          <w:color w:val="000000"/>
          <w:sz w:val="24"/>
          <w:szCs w:val="24"/>
        </w:rPr>
        <w:tab/>
      </w:r>
      <w:r w:rsidR="002059EB">
        <w:rPr>
          <w:rFonts w:ascii="Times New Roman" w:hAnsi="Times New Roman"/>
          <w:color w:val="000000"/>
          <w:sz w:val="24"/>
          <w:szCs w:val="24"/>
        </w:rPr>
        <w:tab/>
      </w:r>
      <w:r w:rsidR="002059EB">
        <w:rPr>
          <w:rFonts w:ascii="Times New Roman" w:hAnsi="Times New Roman"/>
          <w:color w:val="000000"/>
          <w:sz w:val="24"/>
          <w:szCs w:val="24"/>
        </w:rPr>
        <w:tab/>
      </w:r>
      <w:r w:rsidR="002059EB">
        <w:rPr>
          <w:rFonts w:ascii="Times New Roman" w:hAnsi="Times New Roman"/>
          <w:color w:val="000000"/>
          <w:sz w:val="24"/>
          <w:szCs w:val="24"/>
        </w:rPr>
        <w:tab/>
      </w:r>
      <w:r w:rsidRPr="004B1D6C">
        <w:rPr>
          <w:rFonts w:ascii="Times New Roman" w:hAnsi="Times New Roman"/>
          <w:color w:val="000000"/>
          <w:sz w:val="24"/>
          <w:szCs w:val="24"/>
        </w:rPr>
        <w:t>По результатам медицинского осмотра оформляется медицинское заключение о допуске к прохождению спортивной подготовки либо о наличии медицинских противопоказаний к прохождению спортивной подготовки со сроком действия не более 1 года. Результаты медицинского осмотра вносятся в медицинскую документацию лица,</w:t>
      </w:r>
      <w:r w:rsidR="0011672D">
        <w:rPr>
          <w:rFonts w:ascii="Times New Roman" w:hAnsi="Times New Roman"/>
          <w:color w:val="000000"/>
          <w:sz w:val="24"/>
          <w:szCs w:val="24"/>
        </w:rPr>
        <w:t xml:space="preserve"> прошедшего медицинский осмотр.</w:t>
      </w:r>
    </w:p>
    <w:p w:rsidR="002059EB" w:rsidRDefault="002059EB" w:rsidP="00C73F10">
      <w:pPr>
        <w:pStyle w:val="af2"/>
        <w:ind w:left="360"/>
        <w:jc w:val="center"/>
        <w:rPr>
          <w:b/>
        </w:rPr>
      </w:pPr>
    </w:p>
    <w:p w:rsidR="002059EB" w:rsidRDefault="0011672D" w:rsidP="0011672D">
      <w:pPr>
        <w:pStyle w:val="af2"/>
        <w:numPr>
          <w:ilvl w:val="0"/>
          <w:numId w:val="44"/>
        </w:numPr>
        <w:jc w:val="center"/>
        <w:rPr>
          <w:b/>
        </w:rPr>
      </w:pPr>
      <w:r>
        <w:rPr>
          <w:b/>
        </w:rPr>
        <w:t>Перечень информационного обеспечения</w:t>
      </w:r>
    </w:p>
    <w:p w:rsidR="0011672D" w:rsidRPr="0011672D" w:rsidRDefault="0011672D" w:rsidP="0011672D">
      <w:pPr>
        <w:pStyle w:val="af2"/>
        <w:ind w:left="360"/>
        <w:jc w:val="center"/>
        <w:rPr>
          <w:b/>
        </w:rPr>
      </w:pPr>
    </w:p>
    <w:p w:rsidR="002059EB" w:rsidRPr="00794F66" w:rsidRDefault="002059EB" w:rsidP="0020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Информационное обеспечение Программы включает в себя следующие информационные материалы:</w:t>
      </w:r>
    </w:p>
    <w:p w:rsidR="002059EB" w:rsidRPr="00794F66" w:rsidRDefault="002059EB" w:rsidP="0020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/>
          <w:sz w:val="24"/>
          <w:szCs w:val="24"/>
        </w:rPr>
        <w:t xml:space="preserve">Список литературных источников, </w:t>
      </w:r>
      <w:r w:rsidRPr="00794F66">
        <w:rPr>
          <w:rFonts w:ascii="Times New Roman" w:hAnsi="Times New Roman"/>
          <w:sz w:val="24"/>
          <w:szCs w:val="24"/>
        </w:rPr>
        <w:t>рекомендуемых при реализации Программы: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Детская спортивная медицина: Руководство для врачей. Под ред. С.Б. Тихвинского, С.В. Хрущева. 2-е изд. – М.: Медицина, 1991.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Киокусинкай Образовательная программа  системы дополнительного образования (для специализированных детских групп, объединений дополнительного образования) Москва 2009 г Ассоциация Киокусинкай России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Кубеев А.В., Манжосов В.Н., Баталов А.Г. Исследование информативности показателей при оценке и нормировании интенсивности тренировочных нагрузок. (Методическая разработка для студентов ГЦОЛИФК). М., 1992.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Лекарства и БАД в спорте. Под общ. ред Р.Д. Сейфуллы, З.Г. Орджоникидзе. М.: Литтерра, 2003.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Макарова Г. А. Фармакологическое обеспечение в системе подготовки спортсменов. М.: Советский спорт, 2003.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Матвеев Л.П. Модельно-целевой подход к построению спортивной подготовки. Теория и практика физической культуры, № 2, № 3, 2000.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Система подготовки спортивного резерва. Под общ.ред. В.Г. Никитушкина. М.: МГФСО, ВНИИФК, 1994.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Современная система спортивной подготовки. Под ред. Ф.П. Суслова, В.Л. Сыча, Б.Н. Шустина. М.: СААМ, 1995.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Физиология спорта. Под ред. Дж.Х. Уилмор, Д.Л. Костилл. Киев.: Олимпийская литература, 2001.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Танюшкин А.И., Фомин В.П., Слуцкер В.И. Технические нормативы Кёкусин IFK. Учебно-методическое пособие. Выпуск 4. Москва Орбита-М, 2008 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Арнейл С., Танюшкин А.И., Фомин В.П. Технические нормативы Кёкусин IFK. Учебно-методическое пособие. Выпуск 6. Москва Орбита-М, 2010 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Танюшкин А.И., Фомин В.П., Слуцкер В.И. Технические нормативы Кёкусин IFK. Учебно-методическое пособие. Выпуск 5. Москва Орбита-М, 2009 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Танюшкин А.И., Фомин В.П., Слуцкер В.И. Технические нормативы Кёкусин IFK. Учебно-методическое пособие. Выпуск 7. Москва Орбита-М, 2011 </w:t>
      </w:r>
    </w:p>
    <w:p w:rsidR="002059EB" w:rsidRPr="00794F66" w:rsidRDefault="002059EB" w:rsidP="002059EB">
      <w:pPr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Арнейл С., Танюшкин А.И., Фомин В.П. Технические нормативы Кёкусин IFK. Учебно-методическое пособие. Выпуск 8. Москва Орбита-М, 2011 </w:t>
      </w:r>
    </w:p>
    <w:p w:rsidR="002059EB" w:rsidRPr="00794F66" w:rsidRDefault="002059EB" w:rsidP="002059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/>
          <w:sz w:val="24"/>
          <w:szCs w:val="24"/>
        </w:rPr>
        <w:t>Перечень Интернет-ресурсов</w:t>
      </w:r>
      <w:r w:rsidRPr="00794F66">
        <w:rPr>
          <w:rFonts w:ascii="Times New Roman" w:hAnsi="Times New Roman"/>
          <w:sz w:val="24"/>
          <w:szCs w:val="24"/>
        </w:rPr>
        <w:t>, необходимых для использования при реализации Программы:</w:t>
      </w:r>
    </w:p>
    <w:p w:rsidR="002059EB" w:rsidRPr="00794F66" w:rsidRDefault="002059EB" w:rsidP="002059EB">
      <w:pPr>
        <w:pStyle w:val="af2"/>
        <w:numPr>
          <w:ilvl w:val="0"/>
          <w:numId w:val="3"/>
        </w:numPr>
        <w:ind w:left="709" w:hanging="709"/>
        <w:jc w:val="both"/>
      </w:pPr>
      <w:r w:rsidRPr="00794F66">
        <w:t>Официальный интернет-сайт Министерства спорта Российской Федерации (</w:t>
      </w:r>
      <w:hyperlink r:id="rId8">
        <w:r w:rsidRPr="00794F66">
          <w:rPr>
            <w:rStyle w:val="-"/>
          </w:rPr>
          <w:t>http://www.minsport.gov.ru/</w:t>
        </w:r>
      </w:hyperlink>
      <w:r w:rsidRPr="00794F66">
        <w:t>)</w:t>
      </w:r>
    </w:p>
    <w:p w:rsidR="002059EB" w:rsidRPr="00794F66" w:rsidRDefault="002059EB" w:rsidP="002059EB">
      <w:pPr>
        <w:pStyle w:val="af2"/>
        <w:numPr>
          <w:ilvl w:val="0"/>
          <w:numId w:val="3"/>
        </w:numPr>
        <w:ind w:left="709" w:hanging="709"/>
        <w:jc w:val="both"/>
      </w:pPr>
      <w:r w:rsidRPr="00794F66">
        <w:t>Официальный интернет-сайт РУСАДА (</w:t>
      </w:r>
      <w:hyperlink r:id="rId9">
        <w:r w:rsidRPr="00794F66">
          <w:rPr>
            <w:rStyle w:val="-"/>
          </w:rPr>
          <w:t>http://www.rusada.ru/</w:t>
        </w:r>
      </w:hyperlink>
      <w:r w:rsidRPr="00794F66">
        <w:t>)</w:t>
      </w:r>
    </w:p>
    <w:p w:rsidR="002059EB" w:rsidRPr="00794F66" w:rsidRDefault="002059EB" w:rsidP="002059EB">
      <w:pPr>
        <w:pStyle w:val="af2"/>
        <w:numPr>
          <w:ilvl w:val="0"/>
          <w:numId w:val="3"/>
        </w:numPr>
        <w:ind w:left="709" w:hanging="709"/>
        <w:jc w:val="both"/>
      </w:pPr>
      <w:r w:rsidRPr="00794F66">
        <w:t>Официальный интернет-сайт ВАДА (</w:t>
      </w:r>
      <w:hyperlink r:id="rId10">
        <w:r w:rsidRPr="00794F66">
          <w:rPr>
            <w:rStyle w:val="-"/>
          </w:rPr>
          <w:t>http://www.wada-ama.org/</w:t>
        </w:r>
      </w:hyperlink>
      <w:r w:rsidRPr="00794F66">
        <w:t>)</w:t>
      </w:r>
    </w:p>
    <w:p w:rsidR="002B3375" w:rsidRDefault="002059EB" w:rsidP="002B3375">
      <w:pPr>
        <w:pStyle w:val="af2"/>
        <w:ind w:left="0" w:firstLine="709"/>
        <w:jc w:val="both"/>
      </w:pPr>
      <w:r w:rsidRPr="00794F66">
        <w:t>С целью повышения эффективности предсоревновательной подготовки спортсменам следует демонстрировать видеозаписи выступления самих спортсменов, их соперников, мировых лидеров по виду спорта Киокусинкайи различные общероссийские и международные соревнования.</w:t>
      </w:r>
    </w:p>
    <w:p w:rsidR="002B3375" w:rsidRDefault="002B3375" w:rsidP="002B3375">
      <w:pPr>
        <w:pStyle w:val="af2"/>
        <w:ind w:left="0" w:firstLine="709"/>
        <w:jc w:val="both"/>
      </w:pPr>
    </w:p>
    <w:p w:rsidR="002059EB" w:rsidRPr="00CD6474" w:rsidRDefault="002059EB" w:rsidP="002B3375">
      <w:pPr>
        <w:pStyle w:val="af2"/>
        <w:ind w:left="0" w:firstLine="709"/>
        <w:jc w:val="both"/>
      </w:pPr>
      <w:r w:rsidRPr="00CD6474">
        <w:t>Приложение</w:t>
      </w:r>
      <w:r w:rsidR="00CD6474" w:rsidRPr="00CD6474">
        <w:t xml:space="preserve"> </w:t>
      </w:r>
      <w:r w:rsidR="00CD6474">
        <w:t>№</w:t>
      </w:r>
      <w:r w:rsidR="00CD6474" w:rsidRPr="00CD6474">
        <w:t>1</w:t>
      </w:r>
      <w:r w:rsidR="00FB6246">
        <w:t xml:space="preserve"> </w:t>
      </w:r>
      <w:r w:rsidR="00B976C6">
        <w:t>«Программный материал для практических занятий на этапе начальной подготовки»</w:t>
      </w:r>
    </w:p>
    <w:p w:rsidR="003D2FF7" w:rsidRDefault="003D2FF7" w:rsidP="003D2FF7">
      <w:pPr>
        <w:pStyle w:val="af2"/>
        <w:ind w:left="0"/>
      </w:pPr>
    </w:p>
    <w:p w:rsidR="009B470D" w:rsidRDefault="002B3375" w:rsidP="003D2FF7">
      <w:pPr>
        <w:pStyle w:val="af2"/>
        <w:ind w:left="0"/>
      </w:pPr>
      <w:r>
        <w:tab/>
      </w:r>
      <w:r w:rsidR="00CD6474" w:rsidRPr="00CD6474">
        <w:t>Приложение №2</w:t>
      </w:r>
      <w:r w:rsidR="00B976C6">
        <w:t xml:space="preserve"> «Программный материал для практических занятий на тренировочном этапе»</w:t>
      </w:r>
    </w:p>
    <w:p w:rsidR="00B26271" w:rsidRDefault="00B26271" w:rsidP="00B26271">
      <w:pPr>
        <w:pStyle w:val="af2"/>
        <w:ind w:left="0"/>
      </w:pPr>
    </w:p>
    <w:p w:rsidR="00B26271" w:rsidRDefault="00B26271" w:rsidP="00B26271">
      <w:pPr>
        <w:pStyle w:val="af2"/>
        <w:ind w:left="0"/>
      </w:pPr>
      <w:r>
        <w:tab/>
      </w:r>
      <w:r w:rsidRPr="00CD6474">
        <w:t>Приложение №</w:t>
      </w:r>
      <w:r>
        <w:t>3 «Программный материал для практических занятий на этапе совершенствования спортивного мастерства»</w:t>
      </w:r>
    </w:p>
    <w:p w:rsidR="003D2FF7" w:rsidRDefault="003D2FF7" w:rsidP="003D2FF7">
      <w:pPr>
        <w:pStyle w:val="af2"/>
        <w:ind w:left="0"/>
        <w:jc w:val="both"/>
      </w:pPr>
    </w:p>
    <w:p w:rsidR="003D2FF7" w:rsidRDefault="002B3375" w:rsidP="003D2FF7">
      <w:pPr>
        <w:pStyle w:val="af2"/>
        <w:ind w:left="0"/>
        <w:jc w:val="both"/>
      </w:pPr>
      <w:r>
        <w:tab/>
      </w:r>
      <w:r w:rsidR="00CD6474" w:rsidRPr="00CD6474">
        <w:t>Приложение №</w:t>
      </w:r>
      <w:r w:rsidR="00B26271">
        <w:t>4</w:t>
      </w:r>
      <w:r w:rsidR="00CD6474" w:rsidRPr="00CD6474">
        <w:t xml:space="preserve"> </w:t>
      </w:r>
      <w:r w:rsidR="00CD6474">
        <w:t xml:space="preserve">«Календарный план </w:t>
      </w:r>
      <w:r w:rsidR="003D2FF7">
        <w:t>спортивно-массовых мероприятий»</w:t>
      </w:r>
    </w:p>
    <w:p w:rsidR="002059EB" w:rsidRPr="00794F66" w:rsidRDefault="002059EB" w:rsidP="003D2FF7">
      <w:pPr>
        <w:pStyle w:val="af2"/>
        <w:ind w:left="0"/>
        <w:jc w:val="both"/>
      </w:pPr>
      <w:r w:rsidRPr="00794F66">
        <w:t>Календарный план спортивно-массовых мероприятий разрабатывается и корректируется специалистами организации, реализующей программу спортивную подготовку, ежегодно в соответствии с Единым календарным планом межрегиональных,</w:t>
      </w:r>
      <w:r w:rsidR="00FB6246">
        <w:t xml:space="preserve"> всероссийских и международных </w:t>
      </w:r>
      <w:r w:rsidRPr="00794F66">
        <w:t>физкультурных мероприятий и спортивных мероприятий на очередной календарный год.</w:t>
      </w:r>
    </w:p>
    <w:p w:rsidR="002059EB" w:rsidRPr="00794F66" w:rsidRDefault="002059EB" w:rsidP="002059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9EB" w:rsidRPr="00794F66" w:rsidRDefault="002059EB" w:rsidP="002059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26271" w:rsidRDefault="00B26271" w:rsidP="00FF65F1">
      <w:pPr>
        <w:pStyle w:val="af2"/>
        <w:jc w:val="right"/>
        <w:rPr>
          <w:rFonts w:asciiTheme="minorHAnsi" w:eastAsiaTheme="minorHAnsi" w:hAnsiTheme="minorHAnsi"/>
          <w:lang w:eastAsia="en-US"/>
        </w:rPr>
      </w:pPr>
    </w:p>
    <w:p w:rsidR="00731C93" w:rsidRDefault="00731C93" w:rsidP="00FF65F1">
      <w:pPr>
        <w:pStyle w:val="af2"/>
        <w:jc w:val="right"/>
        <w:rPr>
          <w:b/>
        </w:rPr>
      </w:pPr>
    </w:p>
    <w:p w:rsidR="00731C93" w:rsidRDefault="00731C93" w:rsidP="00FF65F1">
      <w:pPr>
        <w:pStyle w:val="af2"/>
        <w:jc w:val="right"/>
        <w:rPr>
          <w:b/>
        </w:rPr>
      </w:pPr>
    </w:p>
    <w:p w:rsidR="00731C93" w:rsidRDefault="00731C93" w:rsidP="00FF65F1">
      <w:pPr>
        <w:pStyle w:val="af2"/>
        <w:jc w:val="right"/>
        <w:rPr>
          <w:b/>
        </w:rPr>
      </w:pPr>
    </w:p>
    <w:p w:rsidR="00731C93" w:rsidRDefault="00731C93" w:rsidP="00FF65F1">
      <w:pPr>
        <w:pStyle w:val="af2"/>
        <w:jc w:val="right"/>
        <w:rPr>
          <w:b/>
        </w:rPr>
      </w:pPr>
    </w:p>
    <w:p w:rsidR="001301F1" w:rsidRDefault="00B26271" w:rsidP="00FF65F1">
      <w:pPr>
        <w:pStyle w:val="af2"/>
        <w:jc w:val="right"/>
        <w:rPr>
          <w:b/>
        </w:rPr>
      </w:pPr>
      <w:bookmarkStart w:id="25" w:name="_GoBack"/>
      <w:bookmarkEnd w:id="25"/>
      <w:r>
        <w:rPr>
          <w:b/>
        </w:rPr>
        <w:tab/>
      </w:r>
    </w:p>
    <w:p w:rsidR="001301F1" w:rsidRDefault="001301F1" w:rsidP="00FF65F1">
      <w:pPr>
        <w:pStyle w:val="af2"/>
        <w:jc w:val="right"/>
        <w:rPr>
          <w:b/>
        </w:rPr>
      </w:pPr>
    </w:p>
    <w:p w:rsidR="0047559B" w:rsidRPr="0047559B" w:rsidRDefault="00FF65F1" w:rsidP="00FF65F1">
      <w:pPr>
        <w:pStyle w:val="af2"/>
        <w:jc w:val="right"/>
        <w:rPr>
          <w:b/>
        </w:rPr>
      </w:pPr>
      <w:r>
        <w:rPr>
          <w:b/>
        </w:rPr>
        <w:t>Приложение №1</w:t>
      </w:r>
    </w:p>
    <w:p w:rsidR="00F00FF0" w:rsidRPr="00794F66" w:rsidRDefault="00F00F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22FDA" w:rsidRPr="00622FDA" w:rsidRDefault="00622FDA" w:rsidP="00622FDA">
      <w:pPr>
        <w:pStyle w:val="af2"/>
        <w:ind w:left="0"/>
        <w:rPr>
          <w:b/>
        </w:rPr>
      </w:pPr>
      <w:r w:rsidRPr="00622FDA">
        <w:rPr>
          <w:b/>
        </w:rPr>
        <w:t>Программный материал для практических занятий на этапе начальной подготовки</w:t>
      </w:r>
    </w:p>
    <w:p w:rsidR="00F00FF0" w:rsidRPr="00622FDA" w:rsidRDefault="00F00F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0FF0" w:rsidRPr="00794F66" w:rsidRDefault="002B7C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4F66">
        <w:rPr>
          <w:rFonts w:ascii="Times New Roman" w:hAnsi="Times New Roman"/>
          <w:sz w:val="20"/>
          <w:szCs w:val="20"/>
        </w:rPr>
        <w:t>Примерный тренировочный план тренировочных занятий для групп начальной подготовки (час)</w:t>
      </w:r>
    </w:p>
    <w:tbl>
      <w:tblPr>
        <w:tblW w:w="4950" w:type="pct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6519"/>
        <w:gridCol w:w="1163"/>
        <w:gridCol w:w="1127"/>
      </w:tblGrid>
      <w:tr w:rsidR="00F00FF0" w:rsidRPr="00794F66">
        <w:trPr>
          <w:trHeight w:val="20"/>
        </w:trPr>
        <w:tc>
          <w:tcPr>
            <w:tcW w:w="6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63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F00F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F00F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1-й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2-й, 3-й</w:t>
            </w:r>
          </w:p>
        </w:tc>
      </w:tr>
      <w:tr w:rsidR="00F00FF0" w:rsidRPr="00794F66">
        <w:trPr>
          <w:trHeight w:val="20"/>
        </w:trPr>
        <w:tc>
          <w:tcPr>
            <w:tcW w:w="9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4F66">
              <w:rPr>
                <w:rFonts w:ascii="Times New Roman" w:hAnsi="Times New Roman"/>
                <w:sz w:val="20"/>
                <w:szCs w:val="20"/>
              </w:rPr>
              <w:t>. Теоретическая подготовка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Вводное занятие. Правила поведения и техника безопасности на занятиях.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Личная гигиена, закаливание, режим дня, врачебный контроль и самоконтроль спортсмена.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Краткие исторические сведения о возникновении и развитии киокусинкай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Краткая характеристика техники киокусиникай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F00FF0" w:rsidRPr="00794F66">
        <w:trPr>
          <w:trHeight w:val="20"/>
        </w:trPr>
        <w:tc>
          <w:tcPr>
            <w:tcW w:w="70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00FF0" w:rsidRPr="00794F66">
        <w:trPr>
          <w:trHeight w:val="20"/>
        </w:trPr>
        <w:tc>
          <w:tcPr>
            <w:tcW w:w="9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94F66">
              <w:rPr>
                <w:rFonts w:ascii="Times New Roman" w:hAnsi="Times New Roman"/>
                <w:sz w:val="20"/>
                <w:szCs w:val="20"/>
              </w:rPr>
              <w:t>. Практическая подготовка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Контрольные упражнения и соревнования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Углубленное медицинское обследование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00FF0" w:rsidRPr="00794F66">
        <w:trPr>
          <w:trHeight w:val="20"/>
        </w:trPr>
        <w:tc>
          <w:tcPr>
            <w:tcW w:w="70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F00FF0" w:rsidRPr="00794F66">
        <w:trPr>
          <w:trHeight w:val="20"/>
        </w:trPr>
        <w:tc>
          <w:tcPr>
            <w:tcW w:w="70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Общее количество часов: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</w:tbl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I. Теоретическая подготовка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1. Вводное занятие. Правила поведения и техника безопасности на занятиях.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Порядок и содержание работы секции. Поведение на улице во время движения к месту, а также тренировочном занятии и </w:t>
      </w:r>
      <w:r w:rsidRPr="00794F66">
        <w:rPr>
          <w:rFonts w:ascii="Times New Roman" w:hAnsi="Times New Roman"/>
          <w:bCs/>
          <w:sz w:val="24"/>
          <w:szCs w:val="24"/>
        </w:rPr>
        <w:t xml:space="preserve">содержит в себе единый комплекс норм, правил поведения, принятый во всех школах и группах киокусинкай. Правила поведения в киокусинкай. </w:t>
      </w:r>
      <w:r w:rsidRPr="00794F66">
        <w:rPr>
          <w:rFonts w:ascii="Times New Roman" w:hAnsi="Times New Roman"/>
          <w:sz w:val="24"/>
          <w:szCs w:val="24"/>
        </w:rPr>
        <w:t>Правила обращения со спортивным инвентарем. Спортивная форма и правила ее ношения.</w:t>
      </w:r>
    </w:p>
    <w:p w:rsidR="00F00FF0" w:rsidRPr="00794F66" w:rsidRDefault="002B7CE9">
      <w:pPr>
        <w:pStyle w:val="af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Личная гигиена, закаливание, режим дня, врачебный контроль и самоконтроль спортсмена.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Правила личной гигиены спортсмена. Гигиенические требования к спортивной форме.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организм спортсмена. Значение и организация самоконтроля на тренировочных занятиях и дома. Объективные и субъективные критерии самоконтроля, подсчет пульса.</w:t>
      </w:r>
    </w:p>
    <w:p w:rsidR="00F00FF0" w:rsidRPr="00794F66" w:rsidRDefault="002B7CE9">
      <w:pPr>
        <w:pStyle w:val="af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Краткие исторические сведения о возникновении и развитии киокусинкай.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История развития киокусинкай. Спортивные и традиционные направления киокусинкай. История развития киокусинкай в СССР и России. Международные и национальные организации киокусинкай. Ассоциация киокусинкай России.</w:t>
      </w:r>
    </w:p>
    <w:p w:rsidR="00F00FF0" w:rsidRPr="00794F66" w:rsidRDefault="002B7CE9">
      <w:pPr>
        <w:pStyle w:val="af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Краткая характеристика техники киокусинкай.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Значение правильной техники для достижения высокого уровня технического мастерства. Основы базовой техники. </w:t>
      </w:r>
    </w:p>
    <w:p w:rsidR="00F00FF0" w:rsidRPr="00794F66" w:rsidRDefault="002B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II. Практическая подготовка</w:t>
      </w:r>
    </w:p>
    <w:p w:rsidR="00F00FF0" w:rsidRPr="00794F66" w:rsidRDefault="002B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1. Общая физическая подготовка.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и развития костно-мышечной системы, развитие основных физических качеств: силы, быстроты, общей и специальной выносливости; координацию движении, улучшения функционирования сердечно-сосудистой системы.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Средства и упражнения общей физической подготовки должны составлять неотъемлемую часть каждого занятия во всех тренировочных группах и во все периоды тренировки.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Средства и методы.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Общеразвивающие упражнения, направленные на развитие гибкости, координационных способностей, силовой выносливости. Подвижные игры направленные на развитие ловкости, быстроты и выносливости. Эстафеты и другие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Содержание.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Основные строевые упражнения на месте и в движении: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построения и перестроения на месте;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повороты на месте и в движении;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размыкания в строю;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ходьба обычным шагом;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ходьба на носках, пятках, на внешней и внутренней сторонах стопы, в приседе;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сочетание ходьбы с различными движениями рук;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 бег обычный;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бег с высоким подниманием бедер, с захлестыванием голени, семенящий;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вперед с места;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спиной, боком, с поворотом на 90-180 ° в воздухе.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с гимнастической палкой: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наклоны и повороты туловища, держа палку в различных положениях;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маховые и круговые движения руками с зажатой в них палкой, переворачивание, выкручивание и вкручивание;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переносы ног через палку;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подбрасывание и ловля палки.</w:t>
      </w:r>
    </w:p>
    <w:p w:rsidR="00F00FF0" w:rsidRPr="00794F66" w:rsidRDefault="002B7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4F66">
        <w:rPr>
          <w:rFonts w:ascii="Times New Roman" w:hAnsi="Times New Roman"/>
          <w:sz w:val="24"/>
          <w:szCs w:val="24"/>
        </w:rPr>
        <w:t>2. Специальная физическая подготовка.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первом году обучения особенно необходимо заниматься различными физическими упражнениями, гармонично развивающими все физические качества ребенка.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гибкости, выносливости, силы, координации движений должны также улучшать умение выполнять технические действия.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Содержание.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на развитие силовых способностей</w:t>
      </w:r>
      <w:r w:rsidRPr="00794F66">
        <w:rPr>
          <w:rFonts w:ascii="Times New Roman" w:hAnsi="Times New Roman"/>
          <w:sz w:val="24"/>
          <w:szCs w:val="24"/>
        </w:rPr>
        <w:t xml:space="preserve"> (без отягощений)</w:t>
      </w:r>
      <w:r w:rsidRPr="00794F66">
        <w:rPr>
          <w:rFonts w:ascii="Times New Roman" w:hAnsi="Times New Roman"/>
          <w:bCs/>
          <w:sz w:val="24"/>
          <w:szCs w:val="24"/>
        </w:rPr>
        <w:t>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подтягивания различными хватами;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отжимания на кулаках, на ладонях;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отжимания с широко/узко поставленными руками и т.д.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на развитие скоростно-силовых способностей: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прыжки на двух ногах с подтягиванием коленей к груди;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прыжки на двух ногах из приседа;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с разворотами.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гибкости (д</w:t>
      </w:r>
      <w:r w:rsidRPr="00794F66">
        <w:rPr>
          <w:rFonts w:ascii="Times New Roman" w:hAnsi="Times New Roman"/>
          <w:sz w:val="24"/>
          <w:szCs w:val="24"/>
        </w:rPr>
        <w:t>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суставов):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наклоны стоя к выпрямленным ногам;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полушпагат и шпагат;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опускание в мост из стойки с помощью рук;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махи ногами (вперед, назад, в сторону).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на развитие ловкости.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Общеразвивающие упражнения на согласованность движений, развитие ловкости подвижными играми.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Акробатические упражнения: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кувырки вперед, назад;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кувырок вперед через препятствие;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переворот боком.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равновесие.</w:t>
      </w:r>
    </w:p>
    <w:p w:rsidR="00F00FF0" w:rsidRPr="00794F66" w:rsidRDefault="002B7C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3. Техническая подготовка.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Основная направленность.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Техническая подготовка должна быть направлена на изучение начальных базовых элементов техники, а также на постепенное развитие физических и морально-волевых качеств.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начальном этапе отрабатывается правильность выполнения элементарных форм и координация движений. Спортсмен осваивает основные стойки и перемещения, базовые действия руками, ногами и работу корпуса. Вместе с этим надо развивать умение выполнять движения без излишнего напряжения и с правильной осанкой. Свобода движений, расслабление неработающих мышц экономят энергию, способствуют быстроте движений и лучшему отдыху во время работы, помогают более совершенному выполнению техники движений.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Под понятием «работа корпуса» подразумевается набор требований к координации частей тела в ходе выполнения упражнений.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Основа работы корпуса – правильная осанка, изготовка и умение координировать действия руками и ногами. Для сохранения правильного положения корпуса необходимо следить, чтобы позвоночник был выпрямлен, кифозы и лордозы не были гипертрофированы, положение головы естественное.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Ошибками начального периода являются погрешности в работе корпуса: туловище излишне наклонено, голова приподнята, таз оттянут назад, плечи приподняты и т.п.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Ошибки подобного рода можно преодолеть за счет укрепления мышц спины и пресса, а также за счет увеличения подвижности суставов.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За этот период должны произойти качественные изменения в уровне подготовки спортсмена. Он закладывает основу для дальнейшей технической подготовки, развивает терпение и настойчивость.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Содержание.</w:t>
      </w:r>
    </w:p>
    <w:p w:rsidR="00F00FF0" w:rsidRPr="00794F66" w:rsidRDefault="002B7C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Изучение основ традиционной базовой техники, в объеме предусмотренном </w:t>
      </w:r>
      <w:r w:rsidRPr="00794F66">
        <w:rPr>
          <w:rFonts w:ascii="Times New Roman" w:hAnsi="Times New Roman"/>
          <w:sz w:val="24"/>
          <w:szCs w:val="24"/>
        </w:rPr>
        <w:t>Минимальными квалификационными требованиями для обучения начальной ученической степени (10 кю)</w:t>
      </w:r>
      <w:r w:rsidRPr="00794F66">
        <w:rPr>
          <w:rFonts w:ascii="Times New Roman" w:hAnsi="Times New Roman"/>
          <w:bCs/>
          <w:sz w:val="24"/>
          <w:szCs w:val="24"/>
        </w:rPr>
        <w:t>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естественных и базовых стоек: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статические упражнения с различной высотой выполнения стойки.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поворотов на 90 и 180 в стойках: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медленные и быстрые повороты в различных стойках.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прямолинейных перемещений: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прямолинейные передвижения в базовых стойках с разной высотой и скоростью.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Разучивание следующих ударов: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одиночные прямые удары руками: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базовых элементов удара одной рукой вперед на несколько счетов;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удара локтем назад;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комбинации ударов руками: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определенного удара 2 раза одной рукой;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определенного удара попеременно разными руками;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коленом: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удара коленом на 4 счета;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удара коленом на 1 счет в различных скоростных режимах;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прямые удары ногами: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прямого удара ногой вперед на 4 счета;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прямого удара ногой вперед через руку партнера;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статичное удержание ноги в конечном положении выполнения прямого удара вперед;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в различных перемещениях: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ударов руками и ногами в сочетании с выполнением базовых стоек;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в различных направлениях: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скоростное реагирование ударами руками и ногами в различных направлениях по команде тренера;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техника ударов руками и ногами на месте и в движении: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упражнения на координацию и согласованность действий при выполнении ударов руками и ногами на месте и в передвижении.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Разучивание следующей защитной техники:</w:t>
      </w:r>
    </w:p>
    <w:p w:rsidR="00F00FF0" w:rsidRPr="00794F66" w:rsidRDefault="002B7CE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блоки на месте: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элементов различных блоков без партнера;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элементов различных блоков с партнером, выполняющим прямой удар рукой, на 4 счета и на 1 счет в медленном темпе;</w:t>
      </w:r>
    </w:p>
    <w:p w:rsidR="00F00FF0" w:rsidRPr="00794F66" w:rsidRDefault="002B7CE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блоки в различных перемещениях: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самостоятельное выполнение блоков в различных перемещениях под счет без партнера;</w:t>
      </w:r>
    </w:p>
    <w:p w:rsidR="00F00FF0" w:rsidRPr="00794F66" w:rsidRDefault="002B7C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блоков в различных перемещениях под счет с партнером и без партнера.</w:t>
      </w:r>
    </w:p>
    <w:p w:rsidR="00FF65F1" w:rsidRDefault="002B7CE9" w:rsidP="00FF65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Освоение правильного дыхания в сочетании с выполнением технических действий.</w:t>
      </w:r>
      <w:r w:rsidRPr="00794F66">
        <w:rPr>
          <w:rFonts w:ascii="Times New Roman" w:hAnsi="Times New Roman"/>
          <w:b/>
          <w:sz w:val="24"/>
          <w:szCs w:val="24"/>
        </w:rPr>
        <w:t xml:space="preserve"> </w:t>
      </w:r>
    </w:p>
    <w:p w:rsidR="00622FDA" w:rsidRDefault="00622FDA" w:rsidP="00FF65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4F44" w:rsidRDefault="00622FDA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D4F44" w:rsidRDefault="00DD4F44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22FDA" w:rsidRDefault="00622FDA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622FDA" w:rsidRDefault="00622FDA" w:rsidP="00622FDA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22FDA" w:rsidRPr="00622FDA" w:rsidRDefault="00622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FDA">
        <w:rPr>
          <w:rFonts w:ascii="Times New Roman" w:hAnsi="Times New Roman"/>
          <w:b/>
          <w:sz w:val="24"/>
          <w:szCs w:val="24"/>
        </w:rPr>
        <w:t xml:space="preserve">Программный материал для практических занятий на тренировочном этапе </w:t>
      </w:r>
    </w:p>
    <w:p w:rsidR="00622FDA" w:rsidRDefault="00622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 </w:t>
      </w:r>
    </w:p>
    <w:p w:rsidR="00622FDA" w:rsidRPr="00DD4F44" w:rsidRDefault="00DD4F44" w:rsidP="00DD4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F44">
        <w:rPr>
          <w:rFonts w:ascii="Times New Roman" w:hAnsi="Times New Roman"/>
          <w:b/>
          <w:sz w:val="24"/>
          <w:szCs w:val="24"/>
        </w:rPr>
        <w:t xml:space="preserve">Тренировочный этап </w:t>
      </w:r>
      <w:r w:rsidR="00622FDA" w:rsidRPr="00DD4F44">
        <w:rPr>
          <w:rFonts w:ascii="Times New Roman" w:hAnsi="Times New Roman"/>
          <w:b/>
          <w:sz w:val="24"/>
          <w:szCs w:val="24"/>
        </w:rPr>
        <w:t>1-2 год обучения</w:t>
      </w:r>
    </w:p>
    <w:p w:rsidR="00F00FF0" w:rsidRPr="00794F66" w:rsidRDefault="002B7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Примерный тренировочный план тренировочных занятий (час)</w:t>
      </w:r>
    </w:p>
    <w:tbl>
      <w:tblPr>
        <w:tblW w:w="4950" w:type="pct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64"/>
        <w:gridCol w:w="6519"/>
        <w:gridCol w:w="1163"/>
        <w:gridCol w:w="1127"/>
      </w:tblGrid>
      <w:tr w:rsidR="00F00FF0" w:rsidRPr="00794F66">
        <w:trPr>
          <w:trHeight w:val="20"/>
        </w:trPr>
        <w:tc>
          <w:tcPr>
            <w:tcW w:w="6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F00F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F00F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</w:tr>
      <w:tr w:rsidR="00F00FF0" w:rsidRPr="00794F66">
        <w:trPr>
          <w:trHeight w:val="413"/>
        </w:trPr>
        <w:tc>
          <w:tcPr>
            <w:tcW w:w="9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F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4F66">
              <w:rPr>
                <w:rFonts w:ascii="Times New Roman" w:hAnsi="Times New Roman"/>
                <w:sz w:val="24"/>
                <w:szCs w:val="24"/>
              </w:rPr>
              <w:t>. Теоретическая подготовка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Развитие киокусинкай в мире и России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Экипировка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Аттестационные требования по киокусинкай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Основы методики проведения самостоятельных занятий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0FF0" w:rsidRPr="00794F66">
        <w:trPr>
          <w:trHeight w:val="20"/>
        </w:trPr>
        <w:tc>
          <w:tcPr>
            <w:tcW w:w="70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00FF0" w:rsidRPr="00794F66">
        <w:trPr>
          <w:trHeight w:val="20"/>
        </w:trPr>
        <w:tc>
          <w:tcPr>
            <w:tcW w:w="92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F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4F66">
              <w:rPr>
                <w:rFonts w:ascii="Times New Roman" w:hAnsi="Times New Roman"/>
                <w:sz w:val="24"/>
                <w:szCs w:val="24"/>
              </w:rPr>
              <w:t>. Практическая подготовка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Контрольные упражнения и соревнования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Углубленное медицинское обследование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0FF0" w:rsidRPr="00794F66">
        <w:trPr>
          <w:trHeight w:val="20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FF0" w:rsidRPr="00794F66">
        <w:trPr>
          <w:trHeight w:val="20"/>
        </w:trPr>
        <w:tc>
          <w:tcPr>
            <w:tcW w:w="70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F00FF0" w:rsidRPr="00794F66">
        <w:trPr>
          <w:trHeight w:val="20"/>
        </w:trPr>
        <w:tc>
          <w:tcPr>
            <w:tcW w:w="70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часов: </w:t>
            </w:r>
          </w:p>
        </w:tc>
        <w:tc>
          <w:tcPr>
            <w:tcW w:w="1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66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</w:tbl>
    <w:p w:rsidR="00F00FF0" w:rsidRPr="00794F66" w:rsidRDefault="002B7CE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Эффективность спортивной тренировки на этапе начальной спортивной специализации обусловлена рациональным сочетанием процессов овладения техникой киокусинкай и физической подготовки занимающихся.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выносливости. Однако стремление чрезмерно увеличить объем специальных средств подготовки приводит к относительно быстрому росту спортивных результатов, что в дальнейшем отрицательно отражается на становлении спортивного мастерства.</w:t>
      </w:r>
    </w:p>
    <w:p w:rsidR="00F00FF0" w:rsidRPr="00794F66" w:rsidRDefault="002B7CE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тренировки.</w:t>
      </w:r>
    </w:p>
    <w:p w:rsidR="00F00FF0" w:rsidRPr="00794F66" w:rsidRDefault="002B7CE9">
      <w:pPr>
        <w:pStyle w:val="af2"/>
        <w:numPr>
          <w:ilvl w:val="0"/>
          <w:numId w:val="10"/>
        </w:numPr>
        <w:tabs>
          <w:tab w:val="left" w:pos="993"/>
        </w:tabs>
        <w:ind w:left="0" w:firstLine="708"/>
        <w:jc w:val="both"/>
      </w:pPr>
      <w:r w:rsidRPr="00794F66">
        <w:t>Теоретическая подготовка</w:t>
      </w:r>
    </w:p>
    <w:p w:rsidR="00F00FF0" w:rsidRPr="00794F66" w:rsidRDefault="002B7CE9">
      <w:pPr>
        <w:pStyle w:val="af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Развитие киокусинкай в мире и России.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Международные федерации киокусинкай, Ассоциация киокусинкай России, группы дисциплин по виду спорта. Чемпионаты и первенства мира, Европы, международные соревнования, фестивали и другие спортивные мероприятия по киокусинкай.</w:t>
      </w:r>
    </w:p>
    <w:p w:rsidR="00F00FF0" w:rsidRPr="00794F66" w:rsidRDefault="002B7CE9">
      <w:pPr>
        <w:pStyle w:val="af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Спорт и здоровье.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Задачи и порядок прохождения медицинского контроля. Техника безопасности, оказание первой помощи. Питание спортсмена и личная гигиена. Самоконтроль и ведение дневника. Понятие об утомлении, восстановлении, тренированности. Особенности регулирования физической нагрузки при проведении занятий. Правила самоконтроля в процессе занятий. Основные принципы организации и проведения самостоятельных занятий. Оздоровительное и прикладное значение занятий киокусинкай. Профилактика травматизма. Влияние изучаемых упражнений на развитие физических и личностных качеств. </w:t>
      </w:r>
    </w:p>
    <w:p w:rsidR="00F00FF0" w:rsidRPr="00794F66" w:rsidRDefault="002B7CE9">
      <w:pPr>
        <w:pStyle w:val="af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Экипировка.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Снаряжение и экипировка для занятий киокусинкай, уход, хранение и мелкий ремонт. Уход и хранение спортивной одежды для занятий каратэ (доги). Варианты правильного складывания и ношение доги.</w:t>
      </w:r>
    </w:p>
    <w:p w:rsidR="00F00FF0" w:rsidRPr="00794F66" w:rsidRDefault="002B7CE9">
      <w:pPr>
        <w:pStyle w:val="af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Аттестационные требования по киокусинкай. 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Задачи аттестации и её значение в подготовке спортсмена. Правила поведения во время проведения экзамена спортсменов и зрителей. Правила, требования и критерии оценки к выполнению традиционной базовой техники и приёмов в киокусинкай. Права и обязанности участников аттестации. </w:t>
      </w:r>
    </w:p>
    <w:p w:rsidR="00F00FF0" w:rsidRPr="00794F66" w:rsidRDefault="002B7CE9">
      <w:pPr>
        <w:pStyle w:val="af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Основы методики проведения самостоятельных занятий. 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Основные средства и методы физической подготовки. Общая и специальная физическая подготовка. Значение рациональной техники для достижения высокого результата. Типичные ошибки при выполнении технических действий. Правила техники безопасности при проведении самостоятельных занятий.</w:t>
      </w:r>
    </w:p>
    <w:p w:rsidR="00F00FF0" w:rsidRPr="00794F66" w:rsidRDefault="002B7CE9">
      <w:pPr>
        <w:pStyle w:val="af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Практическая подготовка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1. Общая физическая подготовка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и развитие костно-мышечной системы, развитие основных физических качеств: силы, быстроты, общей и специальной выносливости, координации движений, улучшения функционирования сердечно-сосудистой системы.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Средства и упражнения общей физической подготовки должны составлять неотъемлемую часть каждого занятия во всех тренировочных группах и во все периоды тренировки.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Средства и методы тренировки.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Строевые упражнения: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п</w:t>
      </w:r>
      <w:r w:rsidRPr="00794F66">
        <w:rPr>
          <w:rFonts w:ascii="Times New Roman" w:hAnsi="Times New Roman"/>
          <w:sz w:val="24"/>
          <w:szCs w:val="24"/>
        </w:rPr>
        <w:t>остроения и перестроения на месте;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 повороты на месте и в движении;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размыкания в строю;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ходьба и бег в строю и др.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Общеразвивающие упражнения при ходьбе: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</w:t>
      </w:r>
      <w:r w:rsidRPr="00794F66">
        <w:rPr>
          <w:rFonts w:ascii="Times New Roman" w:hAnsi="Times New Roman"/>
          <w:sz w:val="24"/>
          <w:szCs w:val="24"/>
        </w:rPr>
        <w:t>одновременные и попеременные, синхронные и асинхронные движения в плечевых, локтевых и лучезапястных суставах;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присед через каждые три шага.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мышц туловища: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</w:t>
      </w:r>
      <w:r w:rsidRPr="00794F66">
        <w:rPr>
          <w:rFonts w:ascii="Times New Roman" w:hAnsi="Times New Roman"/>
          <w:sz w:val="24"/>
          <w:szCs w:val="24"/>
        </w:rPr>
        <w:t>наклоны вперед, в стороны, назад;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 круговые движения туловища;</w:t>
      </w:r>
    </w:p>
    <w:p w:rsidR="00F00FF0" w:rsidRPr="00794F66" w:rsidRDefault="002B7CE9">
      <w:pPr>
        <w:pStyle w:val="af3"/>
        <w:widowControl w:val="0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 одновременное и попеременное поднимание ног вверх из положения лежа на животе;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из положения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/вдоль туловища, на поясе, за головой. 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Указанные упражнения выполняются сериями в различном темпе и с различной амплитудой, на количество раз и до утомления.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мышц ног: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</w:t>
      </w:r>
      <w:r w:rsidRPr="00794F66">
        <w:rPr>
          <w:rFonts w:ascii="Times New Roman" w:hAnsi="Times New Roman"/>
          <w:sz w:val="24"/>
          <w:szCs w:val="24"/>
        </w:rPr>
        <w:t>различные движения прямой и согнутой ногой в положении стоя и с опорой на различные предметы;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выпады с пружинящими движениями и поворотами;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выпрыгивание из глубокого приседа;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вперед, в стороны, из положения присев;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бег с высоким подниманием бедра и др.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растягивание, расслабление и координацию движений.</w:t>
      </w:r>
    </w:p>
    <w:p w:rsidR="00F00FF0" w:rsidRPr="00794F66" w:rsidRDefault="002B7CE9">
      <w:pPr>
        <w:pStyle w:val="af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Специальная физическая подготовка.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втором году обучения необходимо также заниматься различными общеукрепляющими и специальными физическими упражнениями.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выносливости, силы, координации движений должны также улучшать умение выполнять технические действия.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Содержание.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на развитие силовых способностей: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для укрепления различных групп мышц без отягощений (различные виды подтягиваний, отжиманий и т.п.).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на развитие скоростно-силовых способностей:</w:t>
      </w:r>
    </w:p>
    <w:p w:rsidR="00F00FF0" w:rsidRPr="00794F66" w:rsidRDefault="002B7CE9">
      <w:pPr>
        <w:pStyle w:val="af3"/>
        <w:widowControl w:val="0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разнообразные прыжки: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на двух ногах с подтягиванием коленей к груди;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на двух ногах из приседа;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на/с гимнастической скамейки и др.;</w:t>
      </w:r>
    </w:p>
    <w:p w:rsidR="00F00FF0" w:rsidRPr="00794F66" w:rsidRDefault="002B7CE9">
      <w:pPr>
        <w:pStyle w:val="af3"/>
        <w:widowControl w:val="0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челночный бег, эстафеты.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гибкости (</w:t>
      </w:r>
      <w:r w:rsidRPr="00794F66">
        <w:rPr>
          <w:rFonts w:ascii="Times New Roman" w:hAnsi="Times New Roman"/>
          <w:sz w:val="24"/>
          <w:szCs w:val="24"/>
        </w:rPr>
        <w:t>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суставов):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сидя наклоны вперед с выпрямленными и согнутыми ногами;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 полушпагаты и шпагаты;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опускание в мост из стойки с помощью рук и без помощи рук; 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махи ногами (вперед, назад, в сторону);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упражнения на гибкость в плечевых суставах.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на развитие ловкости: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общеразвивающие упражнения на согласованность движений рук и ног;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 прыжки с разворотами;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подвижные игры.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Акробатические упражнения: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кувырки вперед, назад;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кувырок вперед через препятствие;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переворот боком;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кувырки с прямыми ногами;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кувырок назад с выходом на прямые руки и др.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равновесие.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Статичные упражнения.</w:t>
      </w:r>
    </w:p>
    <w:p w:rsidR="00F00FF0" w:rsidRPr="00794F66" w:rsidRDefault="002B7CE9">
      <w:pPr>
        <w:pStyle w:val="af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Техническая подготовка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Техническая подготовка должна быть направлена на изучение базовых элементов техники, а также на постепенное развитие физических и морально-волевых качеств.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начальном этапе отрабатывается правильность форм и координация движений. Спортсмен осваивает основные стойки и перемещения, базовые действия руками и ногами, координирует их с работой корпуса. Необходимо развивать умение выполнять движения без излишнего напряжения. Свобода движений, расслабление не активных мышц экономит энергию, способствует быстроте движений, помогает более совершенному выполнению техники движений.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Следует также обращать внимание на осанку и работу корпусом. Основа работы корпуса – правильная осанка, мощное вращательное движение бедром в сторону удара и умение координировать действие бедром с действиями руками и ногами. 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Ошибками начального периода являются погрешности в работе корпуса: туловище излишне наклонено, голова приподнята, таз оттянут назад или чрезмерно сильно «поджат»; а также: приподнятые плечи, сильно согнутое колено опорной ноги в момент нанесения удара другой ногой, опускание рук из позиции защиты головы, взмахи руками в момент выполнения базовой техники ног и т.п.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Ошибки подобного рода можно преодолеть за счет укрепления костно-мышечной системы и увеличения гибкости мышц и подвижности суставов, а также за счет включения в тренировочный процесс специализированных игр, направленных на развитие общей и специальной выносливости и координации. Полезно также проведение специализированных эстафет.</w:t>
      </w:r>
    </w:p>
    <w:p w:rsidR="00F00FF0" w:rsidRPr="00794F66" w:rsidRDefault="002B7CE9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За этот период должны произойти качественные изменения в уровне подготовки занимающихся. Он закладывает основу для дальнейшей технической подготовки, развивает терпение и настойчивость.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Содержание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Совершенствование изученных ранее основ традиционной базовой техники, а также изучение новой традиционной базовой и спортивной техники в объеме программных знаний традиционной школы киокусинкай соответствующих 9-му стилевому ученическому разряду </w:t>
      </w:r>
      <w:r w:rsidRPr="00794F66">
        <w:rPr>
          <w:rFonts w:ascii="Times New Roman" w:hAnsi="Times New Roman"/>
          <w:sz w:val="24"/>
          <w:szCs w:val="24"/>
        </w:rPr>
        <w:t>(9 кю)</w:t>
      </w:r>
      <w:r w:rsidRPr="00794F66">
        <w:rPr>
          <w:rFonts w:ascii="Times New Roman" w:hAnsi="Times New Roman"/>
          <w:bCs/>
          <w:sz w:val="24"/>
          <w:szCs w:val="24"/>
        </w:rPr>
        <w:t>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базовых и боевых стоек: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статические упражнения с различной высотой выполнения стойки;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упражнения из различных комбинаций, включающих в себя различные стойки;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поворотов на 90, 180 и 270 в стойках: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медленные и быстрые повороты в различных стойках.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прямолинейных перемещений: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прямолинейные передвижения в базовых стойках с разной высотой и скоростью.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Разучивание следующих ударов: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прямые и круговые удары руками: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базовых элементов удара одной рукой вперед на несколько счетов;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удара локтем назад;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ударов руками в паре с использованием защитного снаряжения;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руками сериями: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определенного удара два раза одной рукой;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определенного удара попеременно разными руками;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различных ударов сериями по два и три удара;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руками на разные уровни: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определенного удара одной рукой на верхнем, среднем и нижнем уровне;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серии различных ударов на различных уровнях;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прямые удары ногами: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прямого удара ногой вперед, назад или в стороны на 4 счета;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статичное удержание ноги в конечной фазе удара;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прямых ударов ногами с партнером, используя защитное снаряжение;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в различных перемещениях: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ударов руками и ногами в сочетании с выполнением базовых и боевых стоек;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в различных направлениях: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скоростное реагирование ударами руками и ногами в различных направлениях по команде тренера;</w:t>
      </w:r>
    </w:p>
    <w:p w:rsidR="00F00FF0" w:rsidRPr="00794F66" w:rsidRDefault="002B7CE9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техника ударов руками и ногами на месте и в движении: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упражнение на координацию и согласованность действий при выполнении ударов руками и ногами на месте и в передвижении.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Разучивание следующих защитных действий:</w:t>
      </w:r>
    </w:p>
    <w:p w:rsidR="00F00FF0" w:rsidRPr="00794F66" w:rsidRDefault="002B7CE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блоки руками и ногами: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разучивание элементов блоков на 4 счета;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махов имитирующих выполнение блоков ногами над рукой партнера;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элементов круговых блоков предплечьем с партнером, выполняющим прямой удар рукой, на 4 счета и на 1 счет в медленном и быстром темпе;</w:t>
      </w:r>
    </w:p>
    <w:p w:rsidR="00F00FF0" w:rsidRPr="00794F66" w:rsidRDefault="002B7CE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выполнение блоков на различных уровнях: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стоя на месте в паре нападающий выполняет одиночные атаки различными ударами на различных уровнях, защищающийся выполняет защитные действия на уровне, соответствующем удару; </w:t>
      </w:r>
    </w:p>
    <w:p w:rsidR="00F00FF0" w:rsidRPr="00794F66" w:rsidRDefault="002B7CE9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защитные действия в различных перемещениях: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координация защитных действий с различными перемещениями.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блоков в различных перемещениях под счет с партнером и без партнера.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начальных ката: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по элементам;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в замедленном темпе;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в «зеркальном» варианте выполнения.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Учебные бои: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1134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проведение учебного боя, используя ударную и защитную технику рук в медленном или быстром темпе;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1134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проведение учебного боя, используя только ударную технику рук или только ударную технику ног.</w:t>
      </w:r>
    </w:p>
    <w:p w:rsidR="00F00FF0" w:rsidRPr="00794F66" w:rsidRDefault="002B7C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Освоение правильного дыхания в сочетании с выполнением технических действий.</w:t>
      </w:r>
    </w:p>
    <w:p w:rsidR="00F00FF0" w:rsidRPr="00794F66" w:rsidRDefault="002B7CE9">
      <w:pPr>
        <w:pStyle w:val="af2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Cs/>
        </w:rPr>
      </w:pPr>
      <w:r w:rsidRPr="00794F66">
        <w:rPr>
          <w:bCs/>
        </w:rPr>
        <w:t>Тактическая подготовка.</w:t>
      </w:r>
    </w:p>
    <w:p w:rsidR="00F00FF0" w:rsidRDefault="002B7CE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В этот период в обучение постепенно вводится тактическая подготовка. Дается определение понятию «тактика киокусинкай». Занимающиеся знакомятся с общей характеристикой тактики киокусинкай и ее значением для становления мастерства бойца. Тренер указывает на тесную взаимосвязь техники и тактики. Определяет разделы тактики, её виды и элементы. Обучает начальным тактическим приемам соответствующим уровню базовой техники освоенную спортсменами. </w:t>
      </w:r>
    </w:p>
    <w:p w:rsidR="00DD4F44" w:rsidRDefault="00DD4F4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F44" w:rsidRPr="00DD4F44" w:rsidRDefault="00DD4F44" w:rsidP="00DD4F4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4F44">
        <w:rPr>
          <w:rFonts w:ascii="Times New Roman" w:hAnsi="Times New Roman"/>
          <w:b/>
          <w:sz w:val="24"/>
          <w:szCs w:val="24"/>
        </w:rPr>
        <w:t>Тренировочный этап 3-4 года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0FF0" w:rsidRPr="00794F66" w:rsidRDefault="00DD4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0FF0" w:rsidRPr="00DD4F44" w:rsidRDefault="002B7C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F44">
        <w:rPr>
          <w:rFonts w:ascii="Times New Roman" w:hAnsi="Times New Roman"/>
          <w:sz w:val="24"/>
          <w:szCs w:val="24"/>
        </w:rPr>
        <w:t>Примерный тренировочный план тренировочных занятий (час)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5886"/>
        <w:gridCol w:w="1608"/>
        <w:gridCol w:w="1478"/>
      </w:tblGrid>
      <w:tr w:rsidR="00F00FF0" w:rsidRPr="00794F66">
        <w:trPr>
          <w:trHeight w:val="20"/>
        </w:trPr>
        <w:tc>
          <w:tcPr>
            <w:tcW w:w="5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7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0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F00F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F00F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3-й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4-й</w:t>
            </w:r>
          </w:p>
        </w:tc>
      </w:tr>
      <w:tr w:rsidR="00F00FF0" w:rsidRPr="00794F66">
        <w:trPr>
          <w:trHeight w:val="20"/>
        </w:trPr>
        <w:tc>
          <w:tcPr>
            <w:tcW w:w="93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94F66">
              <w:rPr>
                <w:rFonts w:ascii="Times New Roman" w:hAnsi="Times New Roman"/>
                <w:sz w:val="20"/>
                <w:szCs w:val="20"/>
              </w:rPr>
              <w:t>. Теоретическая подготовка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Техника безопасности на соревнованиях и спортивных мероприятиях по киокусинкай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Педагогический и врачебный контроль, физические возможности и функциональное состояние спортсмена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Основы техники киокусинкай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Основы методики тренировки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00FF0" w:rsidRPr="00794F66">
        <w:trPr>
          <w:trHeight w:val="20"/>
        </w:trPr>
        <w:tc>
          <w:tcPr>
            <w:tcW w:w="63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00FF0" w:rsidRPr="00794F66">
        <w:trPr>
          <w:trHeight w:val="20"/>
        </w:trPr>
        <w:tc>
          <w:tcPr>
            <w:tcW w:w="93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94F66">
              <w:rPr>
                <w:rFonts w:ascii="Times New Roman" w:hAnsi="Times New Roman"/>
                <w:sz w:val="20"/>
                <w:szCs w:val="20"/>
              </w:rPr>
              <w:t>. Практическая подготовка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Техническая и тактическая подготовка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Контрольные упражнения и соревнования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Углубленное медицинское обследование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0FF0" w:rsidRPr="00794F66">
        <w:trPr>
          <w:trHeight w:val="20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7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0FF0" w:rsidRPr="00794F66">
        <w:trPr>
          <w:trHeight w:val="20"/>
        </w:trPr>
        <w:tc>
          <w:tcPr>
            <w:tcW w:w="63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F00FF0" w:rsidRPr="00794F66">
        <w:trPr>
          <w:trHeight w:val="20"/>
        </w:trPr>
        <w:tc>
          <w:tcPr>
            <w:tcW w:w="63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Общее количество часов:</w:t>
            </w:r>
          </w:p>
        </w:tc>
        <w:tc>
          <w:tcPr>
            <w:tcW w:w="1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</w:tr>
    </w:tbl>
    <w:p w:rsidR="00F00FF0" w:rsidRPr="00794F66" w:rsidRDefault="002B7CE9">
      <w:pPr>
        <w:tabs>
          <w:tab w:val="left" w:pos="142"/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Этап углубленной специализации приходится на период, когда в основном завершается формирование всех функциональных систем подростка, обеспечивающих высокую работоспособность и резистентность организма по отношению к неблагоприятным факторам, проявляющимся в процессе напряженной тренировки. Удельный вес специальной подготовки неуклонно возрастает за счет увеличения времени, отводимого на специальные подготовительные и соревновательные упражнения. На этапе углубленной тренировки спортсмен начинает совершенствовать свои тактические способности, овладевает умением оперативно решать двигательные задачи, возникающие в процессе</w:t>
      </w:r>
      <w:r w:rsidR="00390233" w:rsidRPr="00794F66">
        <w:rPr>
          <w:rFonts w:ascii="Times New Roman" w:hAnsi="Times New Roman"/>
          <w:sz w:val="24"/>
          <w:szCs w:val="24"/>
        </w:rPr>
        <w:t xml:space="preserve"> </w:t>
      </w:r>
      <w:r w:rsidRPr="00794F66">
        <w:rPr>
          <w:rFonts w:ascii="Times New Roman" w:hAnsi="Times New Roman"/>
          <w:sz w:val="24"/>
          <w:szCs w:val="24"/>
        </w:rPr>
        <w:t>соревнований.</w:t>
      </w:r>
    </w:p>
    <w:p w:rsidR="00F00FF0" w:rsidRPr="00794F66" w:rsidRDefault="002B7CE9">
      <w:pPr>
        <w:pStyle w:val="af3"/>
        <w:widowControl w:val="0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Теоретическая подготовка</w:t>
      </w:r>
    </w:p>
    <w:p w:rsidR="00F00FF0" w:rsidRPr="00794F66" w:rsidRDefault="002B7CE9">
      <w:pPr>
        <w:pStyle w:val="af3"/>
        <w:widowControl w:val="0"/>
        <w:numPr>
          <w:ilvl w:val="0"/>
          <w:numId w:val="13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Техника безопасности на соревнованиях и спортивных мероприятиях по киокусинкай.</w:t>
      </w:r>
    </w:p>
    <w:p w:rsidR="00F00FF0" w:rsidRPr="00794F66" w:rsidRDefault="002B7CE9">
      <w:pPr>
        <w:pStyle w:val="af3"/>
        <w:widowControl w:val="0"/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Техника безопасности при отработке упражнений в парах, во время учебных боев, на соревнованиях и спортивных мероприятиях различного уровня.</w:t>
      </w:r>
    </w:p>
    <w:p w:rsidR="00F00FF0" w:rsidRPr="00794F66" w:rsidRDefault="002B7CE9">
      <w:pPr>
        <w:pStyle w:val="af3"/>
        <w:widowControl w:val="0"/>
        <w:numPr>
          <w:ilvl w:val="0"/>
          <w:numId w:val="13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Педагогический и врачебный контроль, физические возможности и функциональное состояние спортсмена.</w:t>
      </w:r>
    </w:p>
    <w:p w:rsidR="00F00FF0" w:rsidRPr="00794F66" w:rsidRDefault="002B7CE9">
      <w:pPr>
        <w:pStyle w:val="af3"/>
        <w:widowControl w:val="0"/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Значение комплексного педагогического тестирования и углубленного медико-биологического обследования. Анализ динамики физических возможностей и функционального состояния спортсменов в годичном цикле тренировочного этапа. Резервы функциональных систем организма. Особенности энергообеспечения физических упражнений различной интенсивности. Значение разминки и особенности ее содержания перед тренировками, контрольными занятиями, аттестацией, спортивными мероприятиями или соревнованиями. Понятие «переутомление организма».</w:t>
      </w:r>
    </w:p>
    <w:p w:rsidR="00F00FF0" w:rsidRPr="00794F66" w:rsidRDefault="002B7CE9">
      <w:pPr>
        <w:pStyle w:val="af3"/>
        <w:widowControl w:val="0"/>
        <w:numPr>
          <w:ilvl w:val="0"/>
          <w:numId w:val="13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Основы техники киокусинкай.</w:t>
      </w:r>
    </w:p>
    <w:p w:rsidR="00F00FF0" w:rsidRPr="00794F66" w:rsidRDefault="002B7CE9">
      <w:pPr>
        <w:pStyle w:val="af3"/>
        <w:widowControl w:val="0"/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Фазовый состав и структура технических действий (изучение элементов движения по динамическим и кинематическим характеристикам). Индивидуальный анализ техники. Типичные ошибки.</w:t>
      </w:r>
    </w:p>
    <w:p w:rsidR="00F00FF0" w:rsidRPr="00794F66" w:rsidRDefault="002B7CE9">
      <w:pPr>
        <w:pStyle w:val="af3"/>
        <w:widowControl w:val="0"/>
        <w:numPr>
          <w:ilvl w:val="0"/>
          <w:numId w:val="13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Основы методики тренировки</w:t>
      </w:r>
    </w:p>
    <w:p w:rsidR="00F00FF0" w:rsidRPr="00794F66" w:rsidRDefault="002B7CE9">
      <w:pPr>
        <w:pStyle w:val="af3"/>
        <w:widowControl w:val="0"/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Основные средства и методы подготовки. Общая и специальная физическая подготовка. Объем и интенсивность тренировочных нагрузок. Периодизация годичного цикла. Динамика тренировочных нагрузок в различные периоды годичного цикла. Особенности тренировки в подготовительном, основном или соревновательном и переходном периодах годичного цикла.</w:t>
      </w:r>
    </w:p>
    <w:p w:rsidR="00F00FF0" w:rsidRPr="00794F66" w:rsidRDefault="002B7CE9">
      <w:pPr>
        <w:pStyle w:val="af3"/>
        <w:widowControl w:val="0"/>
        <w:numPr>
          <w:ilvl w:val="0"/>
          <w:numId w:val="12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Практическая подготовка</w:t>
      </w:r>
    </w:p>
    <w:p w:rsidR="00F00FF0" w:rsidRPr="00794F66" w:rsidRDefault="002B7CE9">
      <w:pPr>
        <w:pStyle w:val="af3"/>
        <w:widowControl w:val="0"/>
        <w:numPr>
          <w:ilvl w:val="0"/>
          <w:numId w:val="14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Общая физическая подготовка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Применение средств общей физической подготовки ставит основной задачей укрепление здоровья, общее физическое развитие занимающихся, укрепление костно-мышечной системы, развитие основных двигательных качеств: силы, быстроты, общей и специальной выносливости, координации движений, улучшения функционирования сердечнососудистой системы.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Средства и упражнения общей физической подготовки должны составлять неотъемлемую часть каждого занятия во всех тренировочных группах и во все периоды тренировки.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Средства и методы.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Строевые упражнения: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ходьба и бег в строю;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передвижение приставными шагами;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одновременные и попеременные, синхронные и асинхронные движения в плечевых, локтевых и лучезапястных суставах.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мышц туловища: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наклоны вперед, в стороны, назад;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 круговые движения туловища;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одновременное и попеременное поднимание ног вверх из положения лежа на животе;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из положения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(вдоль туловища, на поясе, за головой).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Указанные упражнения выполняются сериями в различном темпе и с различной амплитудой, на количество раз или до утомления.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мышц ног: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различные движения прямой и согнутой ногой в положении стоя и с опорой на различные предметы;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выпады с пружинящими движениями и поворотами;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выпрыгивание из глубокого приседа;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выпрыгивание вверх со сменой положения ног в полете;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с приземлением на толчковую ногу;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выпрыгивание вверх, одна нога на опоре;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прыжки вперед, в стороны, из положения присев;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бег с высоким подниманием бедра.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растягивание, расслабление и координацию движений.</w:t>
      </w:r>
    </w:p>
    <w:p w:rsidR="00F00FF0" w:rsidRPr="00794F66" w:rsidRDefault="002B7CE9">
      <w:pPr>
        <w:pStyle w:val="af3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Специальная физическая подготовка.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Ведущая роль в специальной физической подготовке каратистов отводится развитию скоростно-силовых способностей. В таком виде спорта как киокусинкай повышение уровня силовой и скоростной подготовленности способствует, в свою очередь, и совершенствованию технического мастерства занимающихся, что дает им возможность повысить концентрацию усилий в требуемый момент, увеличить амплитуду движения, сократить время выполнения технического действия. Поэтому и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силы, скорости, координации движений должны по своей структуре соответствовать основным техническим действиям.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занятиях преобладают специальные физические упражнения, избираемые в зависимости от цели занятия.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Содержание.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на развитие скоростно-силовых способностей с использованием специального оборудования (мешков, лап, макивар, резиновых жгутов и т.п.):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отжимания от пола, скамейки или на параллельных брусьях;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поднимание туловища из положения лежа с согнутыми коленями;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подтягивания;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работа с резиновыми жгутами в различных временных и скоростных режимах;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метание набивного мяча;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выполнение ударов руками и ногами по макиварам или лапам на скорость;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через скакалку с различными скоростными и временными режимами;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в длину.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для укрепления различных групп мышц с отягощений: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отжимания с партнером;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приседания с партнером;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упражнения на пресс и спину в паре.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для укрепления групп мышц, задействованных при выполнении базовых движений: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одиночные удары с максимальной силой по макиваре или мешку;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метание набивного мяча.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гибкости: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различные махи руками и ногами;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наклоны и вращательные движения туловищем;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упражнение на растягивание с партнером;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на развитие ловкости: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метание теннисного мяча в парах и без (в стену);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различные специализированные игры («Годзила», «Пятнашки поясом», «Регби»).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развитие пространственной точности движений: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удары по лапам, быстро меняющим свое местоположение.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развитие выносливости: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нанесение ударов по набивным снарядам (макивар, щитов и пр.) с учетом временных интервалов соответствующих времени проведения соревновательных боев.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развитие координационных способностей: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упражнения на сохранение устойчивости;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упражнения с асимметричным согласованием движений руками, ногами, головой и туловищем и т.п.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3. Техническая подготовка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этом этапе особое значение приобретает совершенствование целостного выполнения двигательного действия на основе сознательного контроля пространственных, временных и динамических характеристик техники с одновременным развитием физических и волевых качеств. Для контроля за координацией движений и создания дополнительных нагрузок, не искажающих технику движений, можно выполнять базовые упражнения с небольшим отягощениями. На данном этапе спортсмен начинает изучать боевое применение спортивной техники киокусинкай.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ходе тренировок устраняются мелкие ошибки в технике. Используя метод целостного исполнения действия, необходимо применять зрительную, звуковую и двигательную наглядность, направленную на создание ощущений правильного исполнения деталей техники. К концу этого периода спортсмен приобретает уверенные навыки самоконтроля.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Тренировочная работа должна быть направлена на постепенное развитие физических и морально-волевых качеств.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Закреплять и совершенствовать технические действия нужно в постепенно усложняющихся условиях.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Содержание.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Совершенствование изученных ранее основ традиционной базовой техники, а также изучение новой традиционной базовой и спортивной техники в объеме программных знаний традиционной школы киокусинкай, соответствующем 8-му и 7-му стилевым ученическим разрядам </w:t>
      </w:r>
      <w:r w:rsidRPr="00794F66">
        <w:rPr>
          <w:rFonts w:ascii="Times New Roman" w:hAnsi="Times New Roman"/>
          <w:sz w:val="24"/>
          <w:szCs w:val="24"/>
        </w:rPr>
        <w:t>(8-7 кю)</w:t>
      </w:r>
      <w:r w:rsidRPr="00794F66">
        <w:rPr>
          <w:rFonts w:ascii="Times New Roman" w:hAnsi="Times New Roman"/>
          <w:bCs/>
          <w:sz w:val="24"/>
          <w:szCs w:val="24"/>
        </w:rPr>
        <w:t>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базовых и боевых стоек: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индивидуальная отработка низких стоек перед зеркалом;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статические упражнения с различной высотой выполнения стойки;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отработка стоек под натянутым шнуром для сохранения одной высоты в различных стойках;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поворотов на 90, 180, 270 и 360 в стойках: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медленные и быстрые повороты в различных стойках;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отработка перехода с разворотом на разные градусы из одной стойки в другую с предметом на голове;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прямолинейных перемещений.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прямолинейные передвижения в базовых стойках с разной высотой и скоростью.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Разучивание следующих ударов: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прямые и круговые удары руками;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удара на один счет;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ударов руками перед зеркалом;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ударов в паре по макиваре;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индивидуальное выполнение изучаемого удара по мешку;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серии ударов руками: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серий ударов руками в паре с использованием защитного снаряжения;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серий ударов в паре по макиваре;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серий ударов по мешку с максимальной скоростью за определенный промежуток времени;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выполнение серии ударов по мешку на различных уровнях;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в парах серий различных ударов на разных уровнях;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прямые и круговые удары ногами: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индивидуальное разучивание новых ударов ногами;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индивидуальная отработка ударов ногами по мешку;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в различных перемещениях: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прямых ударов ногами с партнером, используя защитное снаряжение;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ударов руками и ногами в сочетании с выполнением базовых и боевых стоек;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в различных направлениях: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статичное удержание ноги в конечной фазе удара ногой вперед, назад или в стороны;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скоростное реагирование ударами руками и ногами в различных направлениях по команде тренера;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техника серий ударов руками и ногами на месте и в движении: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упражнения на координацию и согласованность действий при выполнении ударов руками и ногами на месте и в передвижении.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Разучивание следующей защитной техники: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блоки руками и ногами: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блока рукой или ногой на 4 счета;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блока рукой или ногой медленно на 1 счет;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стоя на месте выполнение блока рукой или ногой на 1 счет с максимальной скоростью; 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махов, имитирующих выполнение блоков ногами, по макиваре;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различных блоков по мешку;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 паре выполнение конечной фазы блока по подставленной (с удержанием) руке противника;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в паре стоя на месте, нападающий выполняет одиночные атаки различными ударами на различных уровнях, защищающийся выполняет защитные действия на уровнях соответствующих ударам; 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координация защитных действий с различными перемещениями;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блоков в различных перемещениях под счет с партнером и без партнера.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начальных ката: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по элементам;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в замедленном темпе;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в «зеркальном» варианте выполнения: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разбор темпо-ритмического рисунка ката;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в максимальном темпе.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Проведение учебных боев: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проведение учебного боя, используя ударную и защитную технику рук;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проведение учебного боя, используя ударную и защитную технику ног;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проведение учебного боя, используя ударную и защитную техники рук и ног на различных дистанциях.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Освоение правильного дыхания в сочетании с выполнением технических действий. </w:t>
      </w: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944932" w:rsidRDefault="00944932" w:rsidP="00944932">
      <w:pPr>
        <w:pStyle w:val="af2"/>
        <w:ind w:left="0"/>
        <w:jc w:val="right"/>
      </w:pPr>
    </w:p>
    <w:p w:rsidR="00B26271" w:rsidRDefault="00944932" w:rsidP="00944932">
      <w:pPr>
        <w:pStyle w:val="af2"/>
        <w:ind w:left="0"/>
        <w:jc w:val="right"/>
      </w:pPr>
      <w:r>
        <w:tab/>
      </w:r>
    </w:p>
    <w:p w:rsidR="00B26271" w:rsidRDefault="00B26271" w:rsidP="00944932">
      <w:pPr>
        <w:pStyle w:val="af2"/>
        <w:ind w:left="0"/>
        <w:jc w:val="right"/>
      </w:pPr>
    </w:p>
    <w:p w:rsidR="00B26271" w:rsidRDefault="00B26271" w:rsidP="00944932">
      <w:pPr>
        <w:pStyle w:val="af2"/>
        <w:ind w:left="0"/>
        <w:jc w:val="right"/>
      </w:pPr>
    </w:p>
    <w:p w:rsidR="00944932" w:rsidRPr="00944932" w:rsidRDefault="00944932" w:rsidP="00944932">
      <w:pPr>
        <w:pStyle w:val="af2"/>
        <w:ind w:left="0"/>
        <w:jc w:val="right"/>
        <w:rPr>
          <w:b/>
        </w:rPr>
      </w:pPr>
      <w:r w:rsidRPr="00944932">
        <w:rPr>
          <w:b/>
        </w:rPr>
        <w:t>Приложение №3</w:t>
      </w:r>
    </w:p>
    <w:p w:rsidR="00944932" w:rsidRDefault="00944932" w:rsidP="00944932">
      <w:pPr>
        <w:pStyle w:val="af2"/>
        <w:ind w:left="0"/>
        <w:jc w:val="center"/>
      </w:pPr>
    </w:p>
    <w:p w:rsidR="00944932" w:rsidRPr="00944932" w:rsidRDefault="00944932" w:rsidP="00944932">
      <w:pPr>
        <w:pStyle w:val="af2"/>
        <w:ind w:left="0"/>
        <w:jc w:val="center"/>
        <w:rPr>
          <w:b/>
        </w:rPr>
      </w:pPr>
      <w:r w:rsidRPr="00944932">
        <w:rPr>
          <w:b/>
        </w:rPr>
        <w:t>Программный материал для практических занятий на этапе совершенствования спортивного мастерства</w:t>
      </w:r>
    </w:p>
    <w:p w:rsidR="009B470D" w:rsidRDefault="009B47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0FF0" w:rsidRPr="00794F66" w:rsidRDefault="002B7C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4F66">
        <w:rPr>
          <w:rFonts w:ascii="Times New Roman" w:hAnsi="Times New Roman"/>
          <w:sz w:val="20"/>
          <w:szCs w:val="20"/>
        </w:rPr>
        <w:t>Примерный тренировочный план (часы)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4508"/>
        <w:gridCol w:w="2015"/>
        <w:gridCol w:w="2198"/>
      </w:tblGrid>
      <w:tr w:rsidR="00F00FF0" w:rsidRPr="00794F66" w:rsidTr="00390233">
        <w:trPr>
          <w:trHeight w:val="340"/>
        </w:trPr>
        <w:tc>
          <w:tcPr>
            <w:tcW w:w="8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4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4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Этап подготовки, год обучения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Совершенствования спортивного мастерства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1-й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ind w:left="102" w:hanging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2-й и более год</w:t>
            </w:r>
          </w:p>
        </w:tc>
      </w:tr>
      <w:tr w:rsidR="00F00FF0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I.</w:t>
            </w:r>
          </w:p>
        </w:tc>
        <w:tc>
          <w:tcPr>
            <w:tcW w:w="8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2"/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Основы совершенствования спортивного мастерства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2"/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Основы методики тренировки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2"/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Анализ аттестационной деятельности. Требования и критерии оценки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2"/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Основы комплексного контроля в системе подготовки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2"/>
              <w:widowControl w:val="0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pStyle w:val="af3"/>
              <w:widowControl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/>
                <w:sz w:val="20"/>
                <w:szCs w:val="20"/>
              </w:rPr>
              <w:t>Педагогические средства восстановления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0233" w:rsidRPr="00794F66" w:rsidTr="00390233">
        <w:trPr>
          <w:trHeight w:val="340"/>
        </w:trPr>
        <w:tc>
          <w:tcPr>
            <w:tcW w:w="52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00FF0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F00FF0" w:rsidRPr="00794F66" w:rsidRDefault="002B7CE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Практическая подготовка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Техническая подготовка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422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390233" w:rsidRPr="00794F66" w:rsidTr="00390233">
        <w:trPr>
          <w:trHeight w:val="340"/>
        </w:trPr>
        <w:tc>
          <w:tcPr>
            <w:tcW w:w="52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872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872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390233" w:rsidRPr="00794F66" w:rsidTr="00390233">
        <w:trPr>
          <w:trHeight w:val="77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IV.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0233" w:rsidRPr="00794F66" w:rsidTr="00390233">
        <w:trPr>
          <w:trHeight w:val="34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4F66">
              <w:rPr>
                <w:rFonts w:ascii="Times New Roman" w:hAnsi="Times New Roman"/>
                <w:sz w:val="20"/>
                <w:szCs w:val="20"/>
                <w:lang w:val="en-US"/>
              </w:rPr>
              <w:t>V.</w:t>
            </w:r>
          </w:p>
        </w:tc>
        <w:tc>
          <w:tcPr>
            <w:tcW w:w="4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Медико-биологическое обследование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90233" w:rsidRPr="00794F66" w:rsidTr="00390233">
        <w:trPr>
          <w:trHeight w:val="340"/>
        </w:trPr>
        <w:tc>
          <w:tcPr>
            <w:tcW w:w="52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sz w:val="20"/>
                <w:szCs w:val="20"/>
              </w:rPr>
              <w:t>Общее количество часов: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390233" w:rsidRPr="00794F66" w:rsidRDefault="003902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936</w:t>
            </w:r>
          </w:p>
        </w:tc>
      </w:tr>
    </w:tbl>
    <w:p w:rsidR="00F00FF0" w:rsidRPr="00794F66" w:rsidRDefault="00F00FF0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00FF0" w:rsidRPr="00794F66" w:rsidRDefault="002B7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этап совершенствования спортивного мастерства зачисляются спортсмены, выполнившие (подтвердившие) спортивный разряд кандидата в мастера спорта.</w:t>
      </w:r>
    </w:p>
    <w:p w:rsidR="00F00FF0" w:rsidRPr="00794F66" w:rsidRDefault="002B7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этап высшего спортивного мастерства отбираются перспективные спортсмены, выполнившие (подтвердившие) требования нормы «Мастер спорта России», «Мастер спорта России международного класса». Возраст спортсмена не ограничивается, если его спортивные результаты стабильны и соответствуют требованиям этапа высшего спортивного мастерства.</w:t>
      </w:r>
    </w:p>
    <w:p w:rsidR="00F00FF0" w:rsidRPr="00794F66" w:rsidRDefault="002B7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Данные медико-биологических обследований и лучшие спортивные результаты сезона заносятся в индивидуальную карту спортсмена.</w:t>
      </w:r>
    </w:p>
    <w:p w:rsidR="00F00FF0" w:rsidRPr="00794F66" w:rsidRDefault="002B7C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занятии.</w:t>
      </w:r>
    </w:p>
    <w:p w:rsidR="00F00FF0" w:rsidRPr="00794F66" w:rsidRDefault="002B7C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Соотношение времени, отводимого на отдельные виды подготовки, в зависимости от конкретных обстоятельств может изменяться (наличие материальной базы, тренировочных сборов, соревнований, климатических условий и т.д.).</w:t>
      </w:r>
    </w:p>
    <w:p w:rsidR="00F00FF0" w:rsidRPr="00794F66" w:rsidRDefault="002B7C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Наряду с планированием важной функцией управления является контроль за эффективностью тренировочного процесса.</w:t>
      </w:r>
    </w:p>
    <w:p w:rsidR="00F00FF0" w:rsidRPr="00794F66" w:rsidRDefault="002B7C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Критерием оценки эффективности подготовки служит достижение спортсменами стабильно высокого уровня спортивных результатов, а также модельных показателей физической подготовленности и функционального состояния организма.</w:t>
      </w:r>
    </w:p>
    <w:p w:rsidR="00F00FF0" w:rsidRPr="00794F66" w:rsidRDefault="002B7CE9">
      <w:pPr>
        <w:pStyle w:val="af2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794F66">
        <w:t xml:space="preserve">Теоретическая подготовка </w:t>
      </w:r>
    </w:p>
    <w:p w:rsidR="00F00FF0" w:rsidRPr="00794F66" w:rsidRDefault="002B7CE9">
      <w:pPr>
        <w:pStyle w:val="af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Основы совершенствования спортивного мастерства.</w:t>
      </w:r>
    </w:p>
    <w:p w:rsidR="00F00FF0" w:rsidRPr="00794F66" w:rsidRDefault="002B7CE9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Анализ индивидуальных особенностей технической подготовленности по критериям эффективности, стабильности, вариативности и экономичности двигательных действий. Анализ индивидуальных особенностей физической подготов</w:t>
      </w:r>
      <w:r w:rsidRPr="00794F66">
        <w:rPr>
          <w:rFonts w:ascii="Times New Roman" w:hAnsi="Times New Roman"/>
          <w:sz w:val="24"/>
          <w:szCs w:val="24"/>
        </w:rPr>
        <w:softHyphen/>
        <w:t>ленности (определение сильных и слабых сторон). Средства и методы совершенствования технического мастерства и двигательных способностей в подготовительный и соревновательный период.</w:t>
      </w:r>
    </w:p>
    <w:p w:rsidR="00F00FF0" w:rsidRPr="00794F66" w:rsidRDefault="002B7CE9">
      <w:pPr>
        <w:pStyle w:val="af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Основы методики тренировки.</w:t>
      </w:r>
    </w:p>
    <w:p w:rsidR="00F00FF0" w:rsidRPr="00794F66" w:rsidRDefault="002B7CE9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Характеристика тренировочных нагрузок по интенсивности и направленности физиологического воздействия. Методические особенности развития и поддержания уровня общей и специальной выносливости, силовых, скоростных и координационных способностей на различных этапах годичного цикла подготовки квалифицированных спортсменов.</w:t>
      </w:r>
    </w:p>
    <w:p w:rsidR="00F00FF0" w:rsidRPr="00794F66" w:rsidRDefault="002B7CE9">
      <w:pPr>
        <w:pStyle w:val="af3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4F66">
        <w:rPr>
          <w:rFonts w:ascii="Times New Roman" w:hAnsi="Times New Roman"/>
          <w:color w:val="000000"/>
          <w:sz w:val="24"/>
          <w:szCs w:val="24"/>
        </w:rPr>
        <w:t>Анализ аттестационной деятельности. Требования и критерии оценки.</w:t>
      </w:r>
    </w:p>
    <w:p w:rsidR="00F00FF0" w:rsidRPr="00794F66" w:rsidRDefault="002B7CE9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Особенности проведения аттестации. Индивидуальная оценка реализации технико-тактического мастерства и уровня физической подготовленности спортсменов. Требования и критерии оценки технического действия.</w:t>
      </w:r>
    </w:p>
    <w:p w:rsidR="00F00FF0" w:rsidRPr="00794F66" w:rsidRDefault="002B7CE9">
      <w:pPr>
        <w:pStyle w:val="af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Основы комплексного контроля в системе подготовки.</w:t>
      </w:r>
    </w:p>
    <w:p w:rsidR="00F00FF0" w:rsidRPr="00794F66" w:rsidRDefault="002B7CE9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Задачи и организация контроля за тренировочной деятельностью. Контроль за показателями физического состояния спортсменов в стандартных условиях. Показатели и методика оперативного, текущего и этапного контроля физической подготовленности и функционального состояния. Анализ индивидуальной динамики результатов врачебно-педагогического обследования спортсменов в годичном цикле подготовки.</w:t>
      </w:r>
    </w:p>
    <w:p w:rsidR="00F00FF0" w:rsidRPr="00794F66" w:rsidRDefault="002B7CE9">
      <w:pPr>
        <w:pStyle w:val="af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Педагогические средства восстановления.</w:t>
      </w:r>
    </w:p>
    <w:p w:rsidR="00F00FF0" w:rsidRPr="00794F66" w:rsidRDefault="002B7CE9">
      <w:pPr>
        <w:pStyle w:val="af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Рациональное построение тренировочных занятий, рациональное чередование тренировочных нагрузок различной направленности, организация активного отдыха.</w:t>
      </w:r>
    </w:p>
    <w:p w:rsidR="00F00FF0" w:rsidRPr="00794F66" w:rsidRDefault="002B7CE9">
      <w:pPr>
        <w:pStyle w:val="af2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lang w:val="en-US"/>
        </w:rPr>
      </w:pPr>
      <w:r w:rsidRPr="00794F66">
        <w:t>Практическая подготовка.</w:t>
      </w:r>
    </w:p>
    <w:p w:rsidR="00F00FF0" w:rsidRPr="00794F66" w:rsidRDefault="002B7CE9">
      <w:pPr>
        <w:pStyle w:val="af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Общая физическая подготовка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Применение средств общей физической подготовки имеет основной задачей укрепление здоровья, общее физическое развитие занимающихся, развитие физических качеств, формирование разнообразных двигательных умений и навыков, создание фундамента для всестороннего физического развития, повышение общей работоспособности и сопротивляемости организма неблагоприятным воздействиям внешней среды.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Средства и упражнения общей физической подготовки должны составлять неотъемлемую часть каждого занятия во всех тренировочных группах и во все периоды тренировки.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Средства и методы.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Общеразвивающие и строевые упражнения на месте и в движении: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ходьба по кругу на носках, пятках, «гусиным» шагом;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бег по кругу, передвижения правым и левым боком, движения вперед спиной, бег с ускорением;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одновременные и попеременные, синхронные и асинхронные движения руками на развитие координации и гибкости в плечевых, локтевых и лучезапястных суставах.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мышц туловища: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наклоны вперед, в стороны, назад;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круговые движения туловища;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одновременное и попеременное поднимание ног вверх из положения лежа на животе;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из положения лежа на спине: поочередное и одновременное поднимание и опускание ног, круговые движения ногами, поднятыми до угла 45°, попеременное поднимание ног и туловища, поднимание туловища в положении сидя с фиксированными ногами и с различными положениями рук (вдоль туловища, на поясе, за головой).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Указанные упражнения выполняются сериями в различном темпе и с различной амплитудой, на количество раз или до утомления.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мышц ног: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различные виды приседаний;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различные варианты упражнений с прямыми и согнутыми ногами в положении стоя без опоры и с опорой на различные предметы;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выпады с пружинящими движениями и поворотами;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выпрыгивание из глубокого приседа;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выпрыгивание вверх со сменой положения ног в полете;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с приземлением на толчковую ногу;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выпрыгивание вверх, одна нога на опоре;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вперед, в стороны, из положения присев;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- бег с высоким подниманием бедра и с захлестом голени. </w:t>
      </w:r>
    </w:p>
    <w:p w:rsidR="00F00FF0" w:rsidRPr="00794F66" w:rsidRDefault="002B7CE9">
      <w:pPr>
        <w:pStyle w:val="a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растягивание, расслабление и координацию движений.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Различные спортивные игры.</w:t>
      </w:r>
    </w:p>
    <w:p w:rsidR="00F00FF0" w:rsidRPr="00794F66" w:rsidRDefault="002B7CE9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Специальная физическая подготовка.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Специальная физическая подготовка в этот период направлена, прежде всего, на развитие основных физических качеств до уровня, обеспечивающего успешное решение задач специальной подготовки. Происходит увеличение доли специальных упражнений для развития отдельных групп мышц, органов и систем организма, несущих основную нагрузку в соревновательной деятельности каратиста.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Подбирать упражнения нужно таким образом, чтобы они содействовали и физическому развитию, и овладению техническими действиями. Упражнения, направленные на развитие силы, скорости, координации движений должны, по своей структуре соответствовать основным техническим действиям.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занятиях преобладают специальные физические упражнения, избираемые в зависимости от цели занятия.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Содержание.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Упражнения для развития силовых и скоростно-силовых способностей: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отжимания от пола, скамейки или на параллельных брусьях;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поднимание туловища из положения лежа с согнутыми коленями;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подтягивания;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метание набивного мяча;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через скакалку с различными скоростными и временными режимами;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прыжки в длину.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развитие выносливости: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челночный бег 4х15м;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нанесение ударов по набивным снарядам (макивар, щитов и пр.) с учетом временных интервалов соответствующих времени проведения соревновательных боев.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развитие гибкости: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различные махи руками и ногами;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наклоны и вращательные движения туловищем;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упражнение на растягивание с партнером;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Упражнения на развитие координационных способностей: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упражнения на сохранение устойчивости;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упражнения с асимметричным согласованием движений руками, ногами, головой и туловищем и т.п.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Специальные подвижные игры.</w:t>
      </w:r>
    </w:p>
    <w:p w:rsidR="00F00FF0" w:rsidRPr="00794F66" w:rsidRDefault="002B7CE9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Техническая подготовка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Целью технической подготовки в этом периоде является достижение стабильности и автоматизма выполнения двигательных действий и доведение до необходимой степени совершенства индивидуальных особенностей традиционной и спортивной техники у каждого занимающегося.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На данном этапе рекомендуется продолжать работать над основными базовыми комплексами и отдельными техническими элементами. Добиваться целостного выполнения двигательного действия на основе сознательного контроля пространственных, временных и динамических характеристик техники.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Для развития более гибкого навыка необходимо увеличивать количество повторений ранее изученных технических действий в обычных и новых, непривычных условиях. Для развития быстроты движений полезно чередовать медленное выполнение упражнений с максимально быстрым, акцентированное с расслабленным. 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Отработка техники проводится на предельных (соревновательных) скоростях.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 xml:space="preserve">Вся подготовка спортсмена по мере его совершенствования все более индивидуализируется. 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занятиях преобладают специальные физические упражнения и традиционная техническая подготовка. Широко используются подводящие упражнения, избираемые в зависимости от цели занятия. Длительность применения подводящих упражнений зависит от сложности разучиваемого двигательного действия и подготовленности занимающихся. В применении подводящих упражнений не должно быть перерывов, в противном случае произойдет забывание ранее выученного движения и эффект воздействия их снизится.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Эффективность использования различных упражнений (подготовительных, подводящих, имитационных) достигается при четком соблюдении: а) целей и задач упражнения; б) структурной взаимосвязи с основными двигательными действиями; в) дозирования упражнений; г) контроля и самоконтроля выполнения.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В рамках одного занятия обучение новым и координационно сложным техническим действиям необходимо планировать в первой половине основной части занятия, когда еще не наступило значительное утомление.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Содержание.</w:t>
      </w:r>
    </w:p>
    <w:p w:rsidR="00F00FF0" w:rsidRPr="00794F66" w:rsidRDefault="002B7CE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Совершенствование изученных ранее технических действий, расширение их вариативности.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традиционной базовой техники киокусинкай, не используемой в соревновательной практике, а также новой традиционной базовой и спортивной техники в объеме программных знаний традиционной школы кио</w:t>
      </w:r>
      <w:r w:rsidR="002D56F0" w:rsidRPr="00794F66">
        <w:rPr>
          <w:rFonts w:ascii="Times New Roman" w:hAnsi="Times New Roman"/>
          <w:bCs/>
          <w:sz w:val="24"/>
          <w:szCs w:val="24"/>
        </w:rPr>
        <w:t>кусинкай, соответствующим 6-</w:t>
      </w:r>
      <w:r w:rsidRPr="00794F66">
        <w:rPr>
          <w:rFonts w:ascii="Times New Roman" w:hAnsi="Times New Roman"/>
          <w:bCs/>
          <w:sz w:val="24"/>
          <w:szCs w:val="24"/>
        </w:rPr>
        <w:t>5-му стилевым ученическим разрядам</w:t>
      </w:r>
      <w:r w:rsidR="002D56F0" w:rsidRPr="00794F66">
        <w:rPr>
          <w:rFonts w:ascii="Times New Roman" w:hAnsi="Times New Roman"/>
          <w:bCs/>
          <w:sz w:val="24"/>
          <w:szCs w:val="24"/>
        </w:rPr>
        <w:t xml:space="preserve"> и выше</w:t>
      </w:r>
      <w:r w:rsidRPr="00794F66">
        <w:rPr>
          <w:rFonts w:ascii="Times New Roman" w:hAnsi="Times New Roman"/>
          <w:bCs/>
          <w:sz w:val="24"/>
          <w:szCs w:val="24"/>
        </w:rPr>
        <w:t xml:space="preserve"> </w:t>
      </w:r>
      <w:r w:rsidRPr="00794F66">
        <w:rPr>
          <w:rFonts w:ascii="Times New Roman" w:hAnsi="Times New Roman"/>
          <w:sz w:val="24"/>
          <w:szCs w:val="24"/>
        </w:rPr>
        <w:t>(6-5 кю</w:t>
      </w:r>
      <w:r w:rsidR="002D56F0" w:rsidRPr="00794F66">
        <w:rPr>
          <w:rFonts w:ascii="Times New Roman" w:hAnsi="Times New Roman"/>
          <w:sz w:val="24"/>
          <w:szCs w:val="24"/>
        </w:rPr>
        <w:t xml:space="preserve"> и выше</w:t>
      </w:r>
      <w:r w:rsidRPr="00794F66">
        <w:rPr>
          <w:rFonts w:ascii="Times New Roman" w:hAnsi="Times New Roman"/>
          <w:sz w:val="24"/>
          <w:szCs w:val="24"/>
        </w:rPr>
        <w:t>)</w:t>
      </w:r>
      <w:r w:rsidRPr="00794F66">
        <w:rPr>
          <w:rFonts w:ascii="Times New Roman" w:hAnsi="Times New Roman"/>
          <w:bCs/>
          <w:sz w:val="24"/>
          <w:szCs w:val="24"/>
        </w:rPr>
        <w:t>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базовых и боевых стоек: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индивидуальное выполнение комплексов низких стоек с сохранением правильной осанки и глубины стойки;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индивидуальная отработка низких стоек перед зеркалом;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статические упражнения с различной высотой выполнения стойки;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отработка стоек под натянутым шнуром для сохранения одной высоты в различных стойках;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поворотов на 90, 180, 270 и 360 в стойках: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медленные и быстрые повороты в различных стойках в сочетании с различными блоками и ударами;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под разными углами быстрый поворот в названную тренером стойку;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прямолинейных перемещений: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прямолинейные передвижения в базовых стойках с разной высотой и скоростью.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Разучивание следующей ударной техники:</w:t>
      </w:r>
    </w:p>
    <w:p w:rsidR="00F00FF0" w:rsidRPr="00794F66" w:rsidRDefault="002B7CE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прямые и круговые удары руками: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удара на один счет;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ударов руками перед зеркалом;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удара в паре по макиваре;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индивидуальное выполнение изучаемого удара по мешку;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серии ударов руками: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индивидуальное выполнение серий ударов перед зеркалом;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серий ударов руками в паре с использованием защитного снаряжения;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серий ударов в паре по макиваре;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серий ударов по мешку в максимальном темпе за определенный промежуток времени;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индивидуальное выполнение серии ударов на верхнем, нижнем и среднем уровне;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серии ударов по мешку на различные уровни;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в парах серии различных ударов на разных уровнях;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прямые и круговые удары ногами: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индивидуальное разучивание новых ударов ногами;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индивидуальное выполнение ударов ногами по мешку; 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в парах ударов ногами по макиварам;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стоя на месте статичное удержание ноги в конечной фазе удара ногой вперед, назад или в стороны; 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 боевой стойке скоростное реагирование на команду тренера ударами руками и ногами по макиварам, которыми партнеры окружают атакующего с разных сторон;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удары ногами в различных перемещениях: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ударов руками и ногами в сочетании с выполнением базовых и боевых стоек;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выполнение прямых ударов ногами с партнером, используя защитное снаряжение; 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в парах ударов ногами по макиварам в сочетании с передвижениями в боевой стойке;</w:t>
      </w:r>
    </w:p>
    <w:p w:rsidR="00F00FF0" w:rsidRPr="00794F66" w:rsidRDefault="002B7CE9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техника ударов руками и ногами на месте и в движении: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упражнения на координацию и согласованность действий при выполнении ударов руками и ногами на месте и в передвижении.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Разучивание следующей защитной техники:</w:t>
      </w:r>
    </w:p>
    <w:p w:rsidR="00F00FF0" w:rsidRPr="00794F66" w:rsidRDefault="002B7CE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блоки руками и ногами: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блока рукой или ногой медленно на 1 счет;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стоя на месте выполнение блока рукой или ногой на 1 счет с максимальной скоростью; 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стоя на месте выполнение махов имитирующих выполнение блоков ногами по макиваре;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блока с максимальной скоростью по макиваре;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 паре, выполнение конечной фазы блока раскрытой кистью по подставленной (с удержанием) руке противника;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стоя на месте, в паре, нападающий выполняет одиночные атаки различными ударами на различных уровнях, защищающийся выполняет защитные действия на уровнях соответствующих ударам; </w:t>
      </w:r>
    </w:p>
    <w:p w:rsidR="00F00FF0" w:rsidRPr="00794F66" w:rsidRDefault="002B7CE9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блоки в различных перемещениях: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 xml:space="preserve">- координация защитных действий в сочетании с различными перемещениями. 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блоков в различных перемещениях под счет с партнером, выполняющим атакующие действия;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 боевой стойке, отработка в паре различных защитных действий;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свободно перемещаясь в различных стойках, отработка блоков в ответ на ударное действие, меняясь с партнером ролями после каждых четырех ударов.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различных комбинаций с применением изученных ударов, блоков и перемещений: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Блок – удар; удар – блок; удар-удар-блок; удар-блок-удар; блок-блок-удар и т.п.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Изучение начальных ката: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по элементам;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в замедленном темпе;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в «зеркальном» варианте;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разбор темпо-ритмического рисунка ката;</w:t>
      </w:r>
    </w:p>
    <w:p w:rsidR="00F00FF0" w:rsidRPr="00794F66" w:rsidRDefault="002B7C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4F66">
        <w:rPr>
          <w:rFonts w:ascii="Times New Roman" w:hAnsi="Times New Roman"/>
          <w:bCs/>
          <w:sz w:val="24"/>
          <w:szCs w:val="24"/>
        </w:rPr>
        <w:t>- выполнение ката в максимальном темпе.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Учебные и соревновательные бои: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бои с использованием ударной и защитной техники рук и ног на средней дистанции;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бои с использованием ударной и защитной техники рук на ближней дистанции;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работа в парах с использованием защитного снаряжения;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работа в парах с распределением ролей: партнеры решают конкретные тактические задачи;</w:t>
      </w:r>
    </w:p>
    <w:p w:rsidR="00F00FF0" w:rsidRPr="00794F66" w:rsidRDefault="002B7CE9">
      <w:pPr>
        <w:shd w:val="clear" w:color="auto" w:fill="FFFFFF"/>
        <w:tabs>
          <w:tab w:val="left" w:pos="557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F66">
        <w:rPr>
          <w:rFonts w:ascii="Times New Roman" w:hAnsi="Times New Roman"/>
          <w:sz w:val="24"/>
          <w:szCs w:val="24"/>
        </w:rPr>
        <w:t>- работа в парах с использованием набивных щитов и макивар и т.п.</w:t>
      </w:r>
    </w:p>
    <w:p w:rsidR="00F00FF0" w:rsidRPr="00794F66" w:rsidRDefault="00F00F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FF0" w:rsidRPr="00794F66" w:rsidRDefault="00F00FF0">
      <w:pPr>
        <w:spacing w:after="0" w:line="240" w:lineRule="auto"/>
        <w:rPr>
          <w:sz w:val="24"/>
          <w:szCs w:val="24"/>
        </w:rPr>
      </w:pPr>
    </w:p>
    <w:sectPr w:rsidR="00F00FF0" w:rsidRPr="00794F66" w:rsidSect="0063289C">
      <w:footerReference w:type="default" r:id="rId11"/>
      <w:pgSz w:w="11906" w:h="16838"/>
      <w:pgMar w:top="1134" w:right="1133" w:bottom="1134" w:left="1276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A1" w:rsidRDefault="00F603A1" w:rsidP="00F00FF0">
      <w:pPr>
        <w:spacing w:after="0" w:line="240" w:lineRule="auto"/>
      </w:pPr>
      <w:r>
        <w:separator/>
      </w:r>
    </w:p>
  </w:endnote>
  <w:endnote w:type="continuationSeparator" w:id="0">
    <w:p w:rsidR="00F603A1" w:rsidRDefault="00F603A1" w:rsidP="00F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D0" w:rsidRDefault="000C6FD0">
    <w:pPr>
      <w:pStyle w:val="13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instrText>PAGE</w:instrText>
    </w:r>
    <w:r>
      <w:fldChar w:fldCharType="separate"/>
    </w:r>
    <w:r w:rsidR="00731C93">
      <w:rPr>
        <w:noProof/>
      </w:rPr>
      <w:t>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A1" w:rsidRDefault="00F603A1" w:rsidP="00F00FF0">
      <w:pPr>
        <w:spacing w:after="0" w:line="240" w:lineRule="auto"/>
      </w:pPr>
      <w:r>
        <w:separator/>
      </w:r>
    </w:p>
  </w:footnote>
  <w:footnote w:type="continuationSeparator" w:id="0">
    <w:p w:rsidR="00F603A1" w:rsidRDefault="00F603A1" w:rsidP="00F0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E19"/>
    <w:multiLevelType w:val="hybridMultilevel"/>
    <w:tmpl w:val="A1165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9743C"/>
    <w:multiLevelType w:val="hybridMultilevel"/>
    <w:tmpl w:val="ED44E4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91982"/>
    <w:multiLevelType w:val="hybridMultilevel"/>
    <w:tmpl w:val="E7A2B9E4"/>
    <w:lvl w:ilvl="0" w:tplc="7618E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897F74"/>
    <w:multiLevelType w:val="multilevel"/>
    <w:tmpl w:val="D22CA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2B17A5"/>
    <w:multiLevelType w:val="multilevel"/>
    <w:tmpl w:val="744ACF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273E1F"/>
    <w:multiLevelType w:val="hybridMultilevel"/>
    <w:tmpl w:val="EE7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622C87"/>
    <w:multiLevelType w:val="multilevel"/>
    <w:tmpl w:val="F4D640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24245C"/>
    <w:multiLevelType w:val="multilevel"/>
    <w:tmpl w:val="29C4D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6"/>
    <w:multiLevelType w:val="multilevel"/>
    <w:tmpl w:val="6F5CB8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149A0507"/>
    <w:multiLevelType w:val="multilevel"/>
    <w:tmpl w:val="0A083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195456A6"/>
    <w:multiLevelType w:val="multilevel"/>
    <w:tmpl w:val="C2723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B561F"/>
    <w:multiLevelType w:val="multilevel"/>
    <w:tmpl w:val="7930BA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  <w:rPr>
        <w:b/>
        <w:sz w:val="2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  <w:sz w:val="25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b/>
      </w:rPr>
    </w:lvl>
  </w:abstractNum>
  <w:abstractNum w:abstractNumId="12" w15:restartNumberingAfterBreak="0">
    <w:nsid w:val="1BA1163E"/>
    <w:multiLevelType w:val="hybridMultilevel"/>
    <w:tmpl w:val="1974B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C4F26"/>
    <w:multiLevelType w:val="multilevel"/>
    <w:tmpl w:val="72CEC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DB7"/>
    <w:multiLevelType w:val="hybridMultilevel"/>
    <w:tmpl w:val="F8B25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F6EE3"/>
    <w:multiLevelType w:val="multilevel"/>
    <w:tmpl w:val="734C9C28"/>
    <w:lvl w:ilvl="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D72BFB"/>
    <w:multiLevelType w:val="multilevel"/>
    <w:tmpl w:val="D29A18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C563AD"/>
    <w:multiLevelType w:val="hybridMultilevel"/>
    <w:tmpl w:val="64600EB0"/>
    <w:lvl w:ilvl="0" w:tplc="7BD075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46D0241"/>
    <w:multiLevelType w:val="multilevel"/>
    <w:tmpl w:val="50BE16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2E6013"/>
    <w:multiLevelType w:val="multilevel"/>
    <w:tmpl w:val="059A289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 w15:restartNumberingAfterBreak="0">
    <w:nsid w:val="35460A2B"/>
    <w:multiLevelType w:val="multilevel"/>
    <w:tmpl w:val="A080F1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BD2CFF"/>
    <w:multiLevelType w:val="hybridMultilevel"/>
    <w:tmpl w:val="E08E6AEC"/>
    <w:lvl w:ilvl="0" w:tplc="7AF6D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796207"/>
    <w:multiLevelType w:val="hybridMultilevel"/>
    <w:tmpl w:val="C9D8F8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496E98"/>
    <w:multiLevelType w:val="multilevel"/>
    <w:tmpl w:val="0BCE3D9E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F9F6E16"/>
    <w:multiLevelType w:val="hybridMultilevel"/>
    <w:tmpl w:val="2EC6D9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27C5B27"/>
    <w:multiLevelType w:val="hybridMultilevel"/>
    <w:tmpl w:val="6C0EF508"/>
    <w:lvl w:ilvl="0" w:tplc="C9FC4E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11F02"/>
    <w:multiLevelType w:val="multilevel"/>
    <w:tmpl w:val="AF1AE7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82116"/>
    <w:multiLevelType w:val="multilevel"/>
    <w:tmpl w:val="5FB6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86504A6"/>
    <w:multiLevelType w:val="hybridMultilevel"/>
    <w:tmpl w:val="111A8578"/>
    <w:lvl w:ilvl="0" w:tplc="30268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AB0719"/>
    <w:multiLevelType w:val="multilevel"/>
    <w:tmpl w:val="11A2B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30" w15:restartNumberingAfterBreak="0">
    <w:nsid w:val="4D4C1996"/>
    <w:multiLevelType w:val="multilevel"/>
    <w:tmpl w:val="322C0EC4"/>
    <w:lvl w:ilvl="0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/>
        <w:b w:val="0"/>
        <w:sz w:val="25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5A43154A"/>
    <w:multiLevelType w:val="hybridMultilevel"/>
    <w:tmpl w:val="BA76E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C52C4C"/>
    <w:multiLevelType w:val="hybridMultilevel"/>
    <w:tmpl w:val="4EAC9AE0"/>
    <w:lvl w:ilvl="0" w:tplc="5F581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9A7F28"/>
    <w:multiLevelType w:val="multilevel"/>
    <w:tmpl w:val="CB5AB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16C34D1"/>
    <w:multiLevelType w:val="hybridMultilevel"/>
    <w:tmpl w:val="4140B59A"/>
    <w:lvl w:ilvl="0" w:tplc="DEE6A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8D2CC4"/>
    <w:multiLevelType w:val="multilevel"/>
    <w:tmpl w:val="242E4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3A45CDD"/>
    <w:multiLevelType w:val="multilevel"/>
    <w:tmpl w:val="A80202D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D93150"/>
    <w:multiLevelType w:val="hybridMultilevel"/>
    <w:tmpl w:val="8B780C40"/>
    <w:lvl w:ilvl="0" w:tplc="945E5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FA5AAA"/>
    <w:multiLevelType w:val="hybridMultilevel"/>
    <w:tmpl w:val="EA08DD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BAC6227"/>
    <w:multiLevelType w:val="multilevel"/>
    <w:tmpl w:val="781AEA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E45161B"/>
    <w:multiLevelType w:val="hybridMultilevel"/>
    <w:tmpl w:val="4918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F27B6"/>
    <w:multiLevelType w:val="multilevel"/>
    <w:tmpl w:val="69A67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F1D6EF2"/>
    <w:multiLevelType w:val="multilevel"/>
    <w:tmpl w:val="0F56CD6A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1CC5EC2"/>
    <w:multiLevelType w:val="multilevel"/>
    <w:tmpl w:val="E1AE6B7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5518E"/>
    <w:multiLevelType w:val="hybridMultilevel"/>
    <w:tmpl w:val="FE48D582"/>
    <w:lvl w:ilvl="0" w:tplc="6C4C33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556372E"/>
    <w:multiLevelType w:val="multilevel"/>
    <w:tmpl w:val="1A0C8F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9447178"/>
    <w:multiLevelType w:val="multilevel"/>
    <w:tmpl w:val="A7E2232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9"/>
  </w:num>
  <w:num w:numId="5">
    <w:abstractNumId w:val="45"/>
  </w:num>
  <w:num w:numId="6">
    <w:abstractNumId w:val="43"/>
  </w:num>
  <w:num w:numId="7">
    <w:abstractNumId w:val="6"/>
  </w:num>
  <w:num w:numId="8">
    <w:abstractNumId w:val="36"/>
  </w:num>
  <w:num w:numId="9">
    <w:abstractNumId w:val="16"/>
  </w:num>
  <w:num w:numId="10">
    <w:abstractNumId w:val="42"/>
  </w:num>
  <w:num w:numId="11">
    <w:abstractNumId w:val="4"/>
  </w:num>
  <w:num w:numId="12">
    <w:abstractNumId w:val="46"/>
  </w:num>
  <w:num w:numId="13">
    <w:abstractNumId w:val="8"/>
  </w:num>
  <w:num w:numId="14">
    <w:abstractNumId w:val="30"/>
  </w:num>
  <w:num w:numId="15">
    <w:abstractNumId w:val="13"/>
  </w:num>
  <w:num w:numId="16">
    <w:abstractNumId w:val="26"/>
  </w:num>
  <w:num w:numId="17">
    <w:abstractNumId w:val="18"/>
  </w:num>
  <w:num w:numId="18">
    <w:abstractNumId w:val="11"/>
  </w:num>
  <w:num w:numId="19">
    <w:abstractNumId w:val="7"/>
  </w:num>
  <w:num w:numId="20">
    <w:abstractNumId w:val="20"/>
  </w:num>
  <w:num w:numId="21">
    <w:abstractNumId w:val="41"/>
  </w:num>
  <w:num w:numId="22">
    <w:abstractNumId w:val="27"/>
  </w:num>
  <w:num w:numId="23">
    <w:abstractNumId w:val="25"/>
  </w:num>
  <w:num w:numId="24">
    <w:abstractNumId w:val="2"/>
  </w:num>
  <w:num w:numId="25">
    <w:abstractNumId w:val="32"/>
  </w:num>
  <w:num w:numId="26">
    <w:abstractNumId w:val="9"/>
  </w:num>
  <w:num w:numId="27">
    <w:abstractNumId w:val="40"/>
  </w:num>
  <w:num w:numId="28">
    <w:abstractNumId w:val="21"/>
  </w:num>
  <w:num w:numId="29">
    <w:abstractNumId w:val="33"/>
  </w:num>
  <w:num w:numId="30">
    <w:abstractNumId w:val="34"/>
  </w:num>
  <w:num w:numId="31">
    <w:abstractNumId w:val="37"/>
  </w:num>
  <w:num w:numId="32">
    <w:abstractNumId w:val="44"/>
  </w:num>
  <w:num w:numId="33">
    <w:abstractNumId w:val="17"/>
  </w:num>
  <w:num w:numId="34">
    <w:abstractNumId w:val="24"/>
  </w:num>
  <w:num w:numId="35">
    <w:abstractNumId w:val="31"/>
  </w:num>
  <w:num w:numId="36">
    <w:abstractNumId w:val="1"/>
  </w:num>
  <w:num w:numId="37">
    <w:abstractNumId w:val="0"/>
  </w:num>
  <w:num w:numId="38">
    <w:abstractNumId w:val="38"/>
  </w:num>
  <w:num w:numId="39">
    <w:abstractNumId w:val="22"/>
  </w:num>
  <w:num w:numId="40">
    <w:abstractNumId w:val="14"/>
  </w:num>
  <w:num w:numId="41">
    <w:abstractNumId w:val="12"/>
  </w:num>
  <w:num w:numId="42">
    <w:abstractNumId w:val="5"/>
  </w:num>
  <w:num w:numId="43">
    <w:abstractNumId w:val="39"/>
  </w:num>
  <w:num w:numId="44">
    <w:abstractNumId w:val="35"/>
  </w:num>
  <w:num w:numId="45">
    <w:abstractNumId w:val="28"/>
  </w:num>
  <w:num w:numId="46">
    <w:abstractNumId w:val="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F0"/>
    <w:rsid w:val="00000739"/>
    <w:rsid w:val="00017657"/>
    <w:rsid w:val="00020549"/>
    <w:rsid w:val="0002543C"/>
    <w:rsid w:val="000258C1"/>
    <w:rsid w:val="0002690B"/>
    <w:rsid w:val="00032812"/>
    <w:rsid w:val="00032ACB"/>
    <w:rsid w:val="0003649D"/>
    <w:rsid w:val="00042227"/>
    <w:rsid w:val="00070313"/>
    <w:rsid w:val="00077173"/>
    <w:rsid w:val="00081B9D"/>
    <w:rsid w:val="0008553F"/>
    <w:rsid w:val="0008781F"/>
    <w:rsid w:val="00093514"/>
    <w:rsid w:val="000968A4"/>
    <w:rsid w:val="000A1106"/>
    <w:rsid w:val="000A3D37"/>
    <w:rsid w:val="000A4054"/>
    <w:rsid w:val="000A7401"/>
    <w:rsid w:val="000A7E5D"/>
    <w:rsid w:val="000B558E"/>
    <w:rsid w:val="000B5724"/>
    <w:rsid w:val="000C3725"/>
    <w:rsid w:val="000C6FD0"/>
    <w:rsid w:val="000E7A4C"/>
    <w:rsid w:val="0011672D"/>
    <w:rsid w:val="00124D38"/>
    <w:rsid w:val="001301F1"/>
    <w:rsid w:val="00132D96"/>
    <w:rsid w:val="001340F9"/>
    <w:rsid w:val="0014374E"/>
    <w:rsid w:val="00143B30"/>
    <w:rsid w:val="0014795F"/>
    <w:rsid w:val="00153D30"/>
    <w:rsid w:val="00156CC5"/>
    <w:rsid w:val="00173C15"/>
    <w:rsid w:val="00176A6F"/>
    <w:rsid w:val="00187D9C"/>
    <w:rsid w:val="001A0CE9"/>
    <w:rsid w:val="001A62B5"/>
    <w:rsid w:val="001A6E8B"/>
    <w:rsid w:val="001B09B1"/>
    <w:rsid w:val="001C4192"/>
    <w:rsid w:val="001D1F5E"/>
    <w:rsid w:val="001D6750"/>
    <w:rsid w:val="001E37B1"/>
    <w:rsid w:val="001F22B1"/>
    <w:rsid w:val="001F2EF8"/>
    <w:rsid w:val="00200D28"/>
    <w:rsid w:val="002059EB"/>
    <w:rsid w:val="00213AB1"/>
    <w:rsid w:val="00215EEC"/>
    <w:rsid w:val="00222AAA"/>
    <w:rsid w:val="00226B23"/>
    <w:rsid w:val="00246BD2"/>
    <w:rsid w:val="00253FC2"/>
    <w:rsid w:val="0026401F"/>
    <w:rsid w:val="00267673"/>
    <w:rsid w:val="002806F1"/>
    <w:rsid w:val="00287511"/>
    <w:rsid w:val="0029095F"/>
    <w:rsid w:val="00292334"/>
    <w:rsid w:val="00297530"/>
    <w:rsid w:val="002B2D60"/>
    <w:rsid w:val="002B3375"/>
    <w:rsid w:val="002B7CE9"/>
    <w:rsid w:val="002D1216"/>
    <w:rsid w:val="002D1C0E"/>
    <w:rsid w:val="002D56F0"/>
    <w:rsid w:val="002E3D71"/>
    <w:rsid w:val="002E6B97"/>
    <w:rsid w:val="002F2017"/>
    <w:rsid w:val="002F5AFD"/>
    <w:rsid w:val="002F6770"/>
    <w:rsid w:val="0030542E"/>
    <w:rsid w:val="0033144C"/>
    <w:rsid w:val="00343AD5"/>
    <w:rsid w:val="00344170"/>
    <w:rsid w:val="00350CEB"/>
    <w:rsid w:val="00371D3F"/>
    <w:rsid w:val="00372626"/>
    <w:rsid w:val="00377B52"/>
    <w:rsid w:val="00390233"/>
    <w:rsid w:val="00390311"/>
    <w:rsid w:val="00396A0D"/>
    <w:rsid w:val="003B0679"/>
    <w:rsid w:val="003B5629"/>
    <w:rsid w:val="003B7F32"/>
    <w:rsid w:val="003C1024"/>
    <w:rsid w:val="003D2FF7"/>
    <w:rsid w:val="003D5AF6"/>
    <w:rsid w:val="003E5D5E"/>
    <w:rsid w:val="003F7AC4"/>
    <w:rsid w:val="0040220E"/>
    <w:rsid w:val="004048D3"/>
    <w:rsid w:val="00405642"/>
    <w:rsid w:val="004142BA"/>
    <w:rsid w:val="00417807"/>
    <w:rsid w:val="00417DD9"/>
    <w:rsid w:val="004224ED"/>
    <w:rsid w:val="00423B04"/>
    <w:rsid w:val="004252F0"/>
    <w:rsid w:val="00425D35"/>
    <w:rsid w:val="00437393"/>
    <w:rsid w:val="00443CBF"/>
    <w:rsid w:val="0045167B"/>
    <w:rsid w:val="00454A14"/>
    <w:rsid w:val="004611D1"/>
    <w:rsid w:val="0047559B"/>
    <w:rsid w:val="004775C9"/>
    <w:rsid w:val="00480ABD"/>
    <w:rsid w:val="00482446"/>
    <w:rsid w:val="0048674B"/>
    <w:rsid w:val="00491C53"/>
    <w:rsid w:val="00497608"/>
    <w:rsid w:val="004B1D6C"/>
    <w:rsid w:val="004B39B4"/>
    <w:rsid w:val="004B3A77"/>
    <w:rsid w:val="004B43D5"/>
    <w:rsid w:val="004D40CE"/>
    <w:rsid w:val="004E0D15"/>
    <w:rsid w:val="004E151C"/>
    <w:rsid w:val="004E4139"/>
    <w:rsid w:val="004F26EA"/>
    <w:rsid w:val="004F37C7"/>
    <w:rsid w:val="004F58A5"/>
    <w:rsid w:val="005005D3"/>
    <w:rsid w:val="00506821"/>
    <w:rsid w:val="0052022E"/>
    <w:rsid w:val="0052424F"/>
    <w:rsid w:val="00527B7B"/>
    <w:rsid w:val="00537679"/>
    <w:rsid w:val="00540406"/>
    <w:rsid w:val="005460EC"/>
    <w:rsid w:val="00557101"/>
    <w:rsid w:val="00561F87"/>
    <w:rsid w:val="005644FD"/>
    <w:rsid w:val="0056537B"/>
    <w:rsid w:val="00565FE3"/>
    <w:rsid w:val="00574D4C"/>
    <w:rsid w:val="00576471"/>
    <w:rsid w:val="00576C7D"/>
    <w:rsid w:val="00582D87"/>
    <w:rsid w:val="00584D98"/>
    <w:rsid w:val="00596E44"/>
    <w:rsid w:val="005A09E7"/>
    <w:rsid w:val="005A31D3"/>
    <w:rsid w:val="005A3457"/>
    <w:rsid w:val="005B0F55"/>
    <w:rsid w:val="005B532B"/>
    <w:rsid w:val="005B678C"/>
    <w:rsid w:val="005B7240"/>
    <w:rsid w:val="005C0D46"/>
    <w:rsid w:val="005E4F24"/>
    <w:rsid w:val="005E57F6"/>
    <w:rsid w:val="005E7DBB"/>
    <w:rsid w:val="005F19D2"/>
    <w:rsid w:val="005F58DA"/>
    <w:rsid w:val="0060468D"/>
    <w:rsid w:val="00604944"/>
    <w:rsid w:val="00604A25"/>
    <w:rsid w:val="006112E5"/>
    <w:rsid w:val="006148D6"/>
    <w:rsid w:val="00622FDA"/>
    <w:rsid w:val="0063289C"/>
    <w:rsid w:val="00640A6B"/>
    <w:rsid w:val="00640F66"/>
    <w:rsid w:val="00654301"/>
    <w:rsid w:val="006677DD"/>
    <w:rsid w:val="00672857"/>
    <w:rsid w:val="0067517D"/>
    <w:rsid w:val="006845D6"/>
    <w:rsid w:val="006A34B1"/>
    <w:rsid w:val="006B3159"/>
    <w:rsid w:val="006B5095"/>
    <w:rsid w:val="006C41E7"/>
    <w:rsid w:val="006C47B8"/>
    <w:rsid w:val="006D1357"/>
    <w:rsid w:val="006D4956"/>
    <w:rsid w:val="006F292D"/>
    <w:rsid w:val="006F4650"/>
    <w:rsid w:val="006F603C"/>
    <w:rsid w:val="006F716D"/>
    <w:rsid w:val="00700BEA"/>
    <w:rsid w:val="007022E0"/>
    <w:rsid w:val="007025D8"/>
    <w:rsid w:val="007061C2"/>
    <w:rsid w:val="00715323"/>
    <w:rsid w:val="00717C75"/>
    <w:rsid w:val="00721288"/>
    <w:rsid w:val="00730885"/>
    <w:rsid w:val="00731C93"/>
    <w:rsid w:val="007377C6"/>
    <w:rsid w:val="00750FD8"/>
    <w:rsid w:val="007531A5"/>
    <w:rsid w:val="00754E0E"/>
    <w:rsid w:val="007572BF"/>
    <w:rsid w:val="00757EA3"/>
    <w:rsid w:val="00757FBA"/>
    <w:rsid w:val="007639D4"/>
    <w:rsid w:val="00766B61"/>
    <w:rsid w:val="00790F07"/>
    <w:rsid w:val="00794F66"/>
    <w:rsid w:val="007A2D30"/>
    <w:rsid w:val="007B4CFE"/>
    <w:rsid w:val="007D029B"/>
    <w:rsid w:val="007D1622"/>
    <w:rsid w:val="007E05E6"/>
    <w:rsid w:val="007F0DEC"/>
    <w:rsid w:val="007F5BA2"/>
    <w:rsid w:val="007F693D"/>
    <w:rsid w:val="0080731B"/>
    <w:rsid w:val="00812325"/>
    <w:rsid w:val="00822998"/>
    <w:rsid w:val="00823C95"/>
    <w:rsid w:val="00825F8B"/>
    <w:rsid w:val="008452FA"/>
    <w:rsid w:val="0085521D"/>
    <w:rsid w:val="008742EF"/>
    <w:rsid w:val="0089289B"/>
    <w:rsid w:val="008A142A"/>
    <w:rsid w:val="008A15D3"/>
    <w:rsid w:val="008A1644"/>
    <w:rsid w:val="008A667E"/>
    <w:rsid w:val="008B1AFE"/>
    <w:rsid w:val="008C7C5E"/>
    <w:rsid w:val="008D1ACB"/>
    <w:rsid w:val="008E73D2"/>
    <w:rsid w:val="008F6E63"/>
    <w:rsid w:val="00903085"/>
    <w:rsid w:val="00904555"/>
    <w:rsid w:val="0090745D"/>
    <w:rsid w:val="00911CC2"/>
    <w:rsid w:val="00914B9B"/>
    <w:rsid w:val="00917CEC"/>
    <w:rsid w:val="009201FC"/>
    <w:rsid w:val="00920A4D"/>
    <w:rsid w:val="0094023F"/>
    <w:rsid w:val="00944932"/>
    <w:rsid w:val="00961991"/>
    <w:rsid w:val="00961CE1"/>
    <w:rsid w:val="00966F4D"/>
    <w:rsid w:val="00976422"/>
    <w:rsid w:val="00986FDB"/>
    <w:rsid w:val="009901E4"/>
    <w:rsid w:val="009A2F82"/>
    <w:rsid w:val="009A74C2"/>
    <w:rsid w:val="009B470D"/>
    <w:rsid w:val="009C5640"/>
    <w:rsid w:val="009C5DBA"/>
    <w:rsid w:val="009D3D57"/>
    <w:rsid w:val="009E300D"/>
    <w:rsid w:val="009E4EC7"/>
    <w:rsid w:val="009F7A5A"/>
    <w:rsid w:val="00A00244"/>
    <w:rsid w:val="00A0482B"/>
    <w:rsid w:val="00A07235"/>
    <w:rsid w:val="00A12351"/>
    <w:rsid w:val="00A1345D"/>
    <w:rsid w:val="00A222E7"/>
    <w:rsid w:val="00A31460"/>
    <w:rsid w:val="00A3514F"/>
    <w:rsid w:val="00A42368"/>
    <w:rsid w:val="00A540AA"/>
    <w:rsid w:val="00A56379"/>
    <w:rsid w:val="00A64FC3"/>
    <w:rsid w:val="00A767BA"/>
    <w:rsid w:val="00A8123F"/>
    <w:rsid w:val="00A9073C"/>
    <w:rsid w:val="00A95132"/>
    <w:rsid w:val="00A96C36"/>
    <w:rsid w:val="00AA0356"/>
    <w:rsid w:val="00AB05A5"/>
    <w:rsid w:val="00AC2BFB"/>
    <w:rsid w:val="00AC738C"/>
    <w:rsid w:val="00AD2FE6"/>
    <w:rsid w:val="00AD4987"/>
    <w:rsid w:val="00AD5026"/>
    <w:rsid w:val="00AD587A"/>
    <w:rsid w:val="00AE52E3"/>
    <w:rsid w:val="00AF2C73"/>
    <w:rsid w:val="00AF4140"/>
    <w:rsid w:val="00AF4DD9"/>
    <w:rsid w:val="00AF6316"/>
    <w:rsid w:val="00AF66A6"/>
    <w:rsid w:val="00B03DAE"/>
    <w:rsid w:val="00B04020"/>
    <w:rsid w:val="00B23767"/>
    <w:rsid w:val="00B26271"/>
    <w:rsid w:val="00B32A07"/>
    <w:rsid w:val="00B37961"/>
    <w:rsid w:val="00B37C42"/>
    <w:rsid w:val="00B44C35"/>
    <w:rsid w:val="00B624CC"/>
    <w:rsid w:val="00B628A9"/>
    <w:rsid w:val="00B976C6"/>
    <w:rsid w:val="00BB1A57"/>
    <w:rsid w:val="00BB310D"/>
    <w:rsid w:val="00BC194D"/>
    <w:rsid w:val="00BC3017"/>
    <w:rsid w:val="00BC3885"/>
    <w:rsid w:val="00BD32B6"/>
    <w:rsid w:val="00BD5A06"/>
    <w:rsid w:val="00BE2A2A"/>
    <w:rsid w:val="00BE4C23"/>
    <w:rsid w:val="00BF07AD"/>
    <w:rsid w:val="00BF115A"/>
    <w:rsid w:val="00C21CB5"/>
    <w:rsid w:val="00C25AE1"/>
    <w:rsid w:val="00C3441C"/>
    <w:rsid w:val="00C3589E"/>
    <w:rsid w:val="00C516EC"/>
    <w:rsid w:val="00C53651"/>
    <w:rsid w:val="00C5448E"/>
    <w:rsid w:val="00C61DEE"/>
    <w:rsid w:val="00C64FA0"/>
    <w:rsid w:val="00C70B21"/>
    <w:rsid w:val="00C73F10"/>
    <w:rsid w:val="00C754BA"/>
    <w:rsid w:val="00C9118E"/>
    <w:rsid w:val="00C922EA"/>
    <w:rsid w:val="00C927C4"/>
    <w:rsid w:val="00CA0FBD"/>
    <w:rsid w:val="00CB40ED"/>
    <w:rsid w:val="00CC26DE"/>
    <w:rsid w:val="00CC50F7"/>
    <w:rsid w:val="00CD0D61"/>
    <w:rsid w:val="00CD208F"/>
    <w:rsid w:val="00CD6474"/>
    <w:rsid w:val="00CF3002"/>
    <w:rsid w:val="00CF3CFB"/>
    <w:rsid w:val="00D00CC8"/>
    <w:rsid w:val="00D05199"/>
    <w:rsid w:val="00D565D9"/>
    <w:rsid w:val="00D642FA"/>
    <w:rsid w:val="00D64A04"/>
    <w:rsid w:val="00D6609E"/>
    <w:rsid w:val="00D731AA"/>
    <w:rsid w:val="00D84C48"/>
    <w:rsid w:val="00D928BD"/>
    <w:rsid w:val="00D936B3"/>
    <w:rsid w:val="00D95FAE"/>
    <w:rsid w:val="00DB589F"/>
    <w:rsid w:val="00DB73B8"/>
    <w:rsid w:val="00DC2142"/>
    <w:rsid w:val="00DC26CE"/>
    <w:rsid w:val="00DC3AD7"/>
    <w:rsid w:val="00DD4F44"/>
    <w:rsid w:val="00DD7FDF"/>
    <w:rsid w:val="00DE0265"/>
    <w:rsid w:val="00DE05F4"/>
    <w:rsid w:val="00DE1A7E"/>
    <w:rsid w:val="00DE2BEC"/>
    <w:rsid w:val="00DF0CB3"/>
    <w:rsid w:val="00DF0E5F"/>
    <w:rsid w:val="00DF38AA"/>
    <w:rsid w:val="00DF3B17"/>
    <w:rsid w:val="00DF4E17"/>
    <w:rsid w:val="00DF5BF6"/>
    <w:rsid w:val="00E069B0"/>
    <w:rsid w:val="00E11FE2"/>
    <w:rsid w:val="00E409DF"/>
    <w:rsid w:val="00E44563"/>
    <w:rsid w:val="00E445BE"/>
    <w:rsid w:val="00E449DF"/>
    <w:rsid w:val="00E4548C"/>
    <w:rsid w:val="00E57119"/>
    <w:rsid w:val="00E57C2C"/>
    <w:rsid w:val="00E66278"/>
    <w:rsid w:val="00E83EB6"/>
    <w:rsid w:val="00EB01FF"/>
    <w:rsid w:val="00EB2BEB"/>
    <w:rsid w:val="00EC16F9"/>
    <w:rsid w:val="00EC1962"/>
    <w:rsid w:val="00EC27F7"/>
    <w:rsid w:val="00EE549A"/>
    <w:rsid w:val="00EE5DF4"/>
    <w:rsid w:val="00EE6B1E"/>
    <w:rsid w:val="00EF124D"/>
    <w:rsid w:val="00EF45C9"/>
    <w:rsid w:val="00F00FF0"/>
    <w:rsid w:val="00F04805"/>
    <w:rsid w:val="00F060E1"/>
    <w:rsid w:val="00F067F2"/>
    <w:rsid w:val="00F21644"/>
    <w:rsid w:val="00F2533C"/>
    <w:rsid w:val="00F25425"/>
    <w:rsid w:val="00F27E2D"/>
    <w:rsid w:val="00F34645"/>
    <w:rsid w:val="00F36A94"/>
    <w:rsid w:val="00F429AF"/>
    <w:rsid w:val="00F44534"/>
    <w:rsid w:val="00F50BDC"/>
    <w:rsid w:val="00F53B00"/>
    <w:rsid w:val="00F603A1"/>
    <w:rsid w:val="00F67C1E"/>
    <w:rsid w:val="00F866E3"/>
    <w:rsid w:val="00F94BA8"/>
    <w:rsid w:val="00FB4401"/>
    <w:rsid w:val="00FB6246"/>
    <w:rsid w:val="00FC68C6"/>
    <w:rsid w:val="00FD28CD"/>
    <w:rsid w:val="00FD540A"/>
    <w:rsid w:val="00FE2573"/>
    <w:rsid w:val="00FE3550"/>
    <w:rsid w:val="00FE3FED"/>
    <w:rsid w:val="00FE4E36"/>
    <w:rsid w:val="00FE60A4"/>
    <w:rsid w:val="00FE7DC5"/>
    <w:rsid w:val="00FF49F6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8013-FAB6-499F-9CF0-34C2B4C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CB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4E413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E107CB"/>
    <w:pPr>
      <w:widowControl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uiPriority w:val="9"/>
    <w:qFormat/>
    <w:rsid w:val="00E107C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E107CB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107CB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E107CB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qFormat/>
    <w:rsid w:val="00E107CB"/>
    <w:rPr>
      <w:b w:val="0"/>
      <w:bCs w:val="0"/>
      <w:color w:val="106BBE"/>
      <w:sz w:val="26"/>
      <w:szCs w:val="26"/>
    </w:rPr>
  </w:style>
  <w:style w:type="character" w:customStyle="1" w:styleId="a7">
    <w:name w:val="Цветовое выделение"/>
    <w:uiPriority w:val="99"/>
    <w:qFormat/>
    <w:rsid w:val="00E107CB"/>
    <w:rPr>
      <w:b/>
      <w:bCs/>
      <w:color w:val="26282F"/>
      <w:sz w:val="26"/>
      <w:szCs w:val="26"/>
    </w:rPr>
  </w:style>
  <w:style w:type="character" w:customStyle="1" w:styleId="a8">
    <w:name w:val="Основной текст Знак"/>
    <w:basedOn w:val="a0"/>
    <w:qFormat/>
    <w:rsid w:val="00E107CB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unhideWhenUsed/>
    <w:rsid w:val="00E107CB"/>
    <w:rPr>
      <w:color w:val="0000FF"/>
      <w:u w:val="single"/>
    </w:rPr>
  </w:style>
  <w:style w:type="character" w:customStyle="1" w:styleId="apple-converted-space">
    <w:name w:val="apple-converted-space"/>
    <w:qFormat/>
    <w:rsid w:val="00E107CB"/>
  </w:style>
  <w:style w:type="character" w:customStyle="1" w:styleId="a9">
    <w:name w:val="Основной текст с отступом Знак"/>
    <w:basedOn w:val="a0"/>
    <w:uiPriority w:val="99"/>
    <w:qFormat/>
    <w:rsid w:val="00B3670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F00FF0"/>
    <w:rPr>
      <w:rFonts w:cs="Courier New"/>
    </w:rPr>
  </w:style>
  <w:style w:type="character" w:customStyle="1" w:styleId="ListLabel2">
    <w:name w:val="ListLabel 2"/>
    <w:qFormat/>
    <w:rsid w:val="00F00FF0"/>
    <w:rPr>
      <w:rFonts w:cs="Courier New"/>
    </w:rPr>
  </w:style>
  <w:style w:type="character" w:customStyle="1" w:styleId="ListLabel3">
    <w:name w:val="ListLabel 3"/>
    <w:qFormat/>
    <w:rsid w:val="00F00FF0"/>
    <w:rPr>
      <w:rFonts w:cs="Courier New"/>
    </w:rPr>
  </w:style>
  <w:style w:type="character" w:customStyle="1" w:styleId="ListLabel4">
    <w:name w:val="ListLabel 4"/>
    <w:qFormat/>
    <w:rsid w:val="00F00FF0"/>
    <w:rPr>
      <w:rFonts w:cs="Courier New"/>
    </w:rPr>
  </w:style>
  <w:style w:type="character" w:customStyle="1" w:styleId="ListLabel5">
    <w:name w:val="ListLabel 5"/>
    <w:qFormat/>
    <w:rsid w:val="00F00FF0"/>
    <w:rPr>
      <w:rFonts w:cs="Courier New"/>
    </w:rPr>
  </w:style>
  <w:style w:type="character" w:customStyle="1" w:styleId="ListLabel6">
    <w:name w:val="ListLabel 6"/>
    <w:qFormat/>
    <w:rsid w:val="00F00FF0"/>
    <w:rPr>
      <w:rFonts w:cs="Courier New"/>
    </w:rPr>
  </w:style>
  <w:style w:type="character" w:customStyle="1" w:styleId="ListLabel7">
    <w:name w:val="ListLabel 7"/>
    <w:qFormat/>
    <w:rsid w:val="00F00FF0"/>
    <w:rPr>
      <w:rFonts w:cs="Courier New"/>
    </w:rPr>
  </w:style>
  <w:style w:type="character" w:customStyle="1" w:styleId="ListLabel8">
    <w:name w:val="ListLabel 8"/>
    <w:qFormat/>
    <w:rsid w:val="00F00FF0"/>
    <w:rPr>
      <w:rFonts w:cs="Courier New"/>
    </w:rPr>
  </w:style>
  <w:style w:type="character" w:customStyle="1" w:styleId="ListLabel9">
    <w:name w:val="ListLabel 9"/>
    <w:qFormat/>
    <w:rsid w:val="00F00FF0"/>
    <w:rPr>
      <w:rFonts w:cs="Courier New"/>
    </w:rPr>
  </w:style>
  <w:style w:type="character" w:customStyle="1" w:styleId="ListLabel10">
    <w:name w:val="ListLabel 10"/>
    <w:qFormat/>
    <w:rsid w:val="00F00FF0"/>
    <w:rPr>
      <w:rFonts w:cs="Courier New"/>
    </w:rPr>
  </w:style>
  <w:style w:type="character" w:customStyle="1" w:styleId="ListLabel11">
    <w:name w:val="ListLabel 11"/>
    <w:qFormat/>
    <w:rsid w:val="00F00FF0"/>
    <w:rPr>
      <w:rFonts w:cs="Courier New"/>
    </w:rPr>
  </w:style>
  <w:style w:type="character" w:customStyle="1" w:styleId="ListLabel12">
    <w:name w:val="ListLabel 12"/>
    <w:qFormat/>
    <w:rsid w:val="00F00FF0"/>
    <w:rPr>
      <w:rFonts w:cs="Courier New"/>
    </w:rPr>
  </w:style>
  <w:style w:type="character" w:customStyle="1" w:styleId="ListLabel13">
    <w:name w:val="ListLabel 13"/>
    <w:qFormat/>
    <w:rsid w:val="00F00FF0"/>
    <w:rPr>
      <w:rFonts w:cs="Courier New"/>
    </w:rPr>
  </w:style>
  <w:style w:type="character" w:customStyle="1" w:styleId="ListLabel14">
    <w:name w:val="ListLabel 14"/>
    <w:qFormat/>
    <w:rsid w:val="00F00FF0"/>
    <w:rPr>
      <w:rFonts w:cs="Courier New"/>
    </w:rPr>
  </w:style>
  <w:style w:type="character" w:customStyle="1" w:styleId="ListLabel15">
    <w:name w:val="ListLabel 15"/>
    <w:qFormat/>
    <w:rsid w:val="00F00FF0"/>
    <w:rPr>
      <w:rFonts w:cs="Courier New"/>
    </w:rPr>
  </w:style>
  <w:style w:type="character" w:customStyle="1" w:styleId="ListLabel16">
    <w:name w:val="ListLabel 16"/>
    <w:qFormat/>
    <w:rsid w:val="00F00FF0"/>
    <w:rPr>
      <w:rFonts w:cs="Courier New"/>
    </w:rPr>
  </w:style>
  <w:style w:type="character" w:customStyle="1" w:styleId="ListLabel17">
    <w:name w:val="ListLabel 17"/>
    <w:qFormat/>
    <w:rsid w:val="00F00FF0"/>
    <w:rPr>
      <w:rFonts w:cs="Courier New"/>
    </w:rPr>
  </w:style>
  <w:style w:type="character" w:customStyle="1" w:styleId="ListLabel18">
    <w:name w:val="ListLabel 18"/>
    <w:qFormat/>
    <w:rsid w:val="00F00FF0"/>
    <w:rPr>
      <w:rFonts w:cs="Courier New"/>
    </w:rPr>
  </w:style>
  <w:style w:type="character" w:customStyle="1" w:styleId="ListLabel19">
    <w:name w:val="ListLabel 19"/>
    <w:qFormat/>
    <w:rsid w:val="00F00FF0"/>
    <w:rPr>
      <w:rFonts w:ascii="Times New Roman" w:hAnsi="Times New Roman"/>
      <w:b/>
      <w:sz w:val="25"/>
    </w:rPr>
  </w:style>
  <w:style w:type="character" w:customStyle="1" w:styleId="ListLabel20">
    <w:name w:val="ListLabel 20"/>
    <w:qFormat/>
    <w:rsid w:val="00F00FF0"/>
    <w:rPr>
      <w:b/>
      <w:sz w:val="25"/>
    </w:rPr>
  </w:style>
  <w:style w:type="character" w:customStyle="1" w:styleId="ListLabel21">
    <w:name w:val="ListLabel 21"/>
    <w:qFormat/>
    <w:rsid w:val="00F00FF0"/>
    <w:rPr>
      <w:b/>
      <w:sz w:val="25"/>
    </w:rPr>
  </w:style>
  <w:style w:type="character" w:customStyle="1" w:styleId="ListLabel22">
    <w:name w:val="ListLabel 22"/>
    <w:qFormat/>
    <w:rsid w:val="00F00FF0"/>
    <w:rPr>
      <w:b/>
    </w:rPr>
  </w:style>
  <w:style w:type="character" w:customStyle="1" w:styleId="ListLabel23">
    <w:name w:val="ListLabel 23"/>
    <w:qFormat/>
    <w:rsid w:val="00F00FF0"/>
    <w:rPr>
      <w:b/>
    </w:rPr>
  </w:style>
  <w:style w:type="character" w:customStyle="1" w:styleId="ListLabel24">
    <w:name w:val="ListLabel 24"/>
    <w:qFormat/>
    <w:rsid w:val="00F00FF0"/>
    <w:rPr>
      <w:b/>
    </w:rPr>
  </w:style>
  <w:style w:type="character" w:customStyle="1" w:styleId="ListLabel25">
    <w:name w:val="ListLabel 25"/>
    <w:qFormat/>
    <w:rsid w:val="00F00FF0"/>
    <w:rPr>
      <w:b/>
    </w:rPr>
  </w:style>
  <w:style w:type="character" w:customStyle="1" w:styleId="ListLabel26">
    <w:name w:val="ListLabel 26"/>
    <w:qFormat/>
    <w:rsid w:val="00F00FF0"/>
    <w:rPr>
      <w:b/>
    </w:rPr>
  </w:style>
  <w:style w:type="character" w:customStyle="1" w:styleId="ListLabel27">
    <w:name w:val="ListLabel 27"/>
    <w:qFormat/>
    <w:rsid w:val="00F00FF0"/>
    <w:rPr>
      <w:b/>
    </w:rPr>
  </w:style>
  <w:style w:type="character" w:customStyle="1" w:styleId="ListLabel28">
    <w:name w:val="ListLabel 28"/>
    <w:qFormat/>
    <w:rsid w:val="00F00FF0"/>
    <w:rPr>
      <w:rFonts w:cs="Courier New"/>
    </w:rPr>
  </w:style>
  <w:style w:type="character" w:customStyle="1" w:styleId="ListLabel29">
    <w:name w:val="ListLabel 29"/>
    <w:qFormat/>
    <w:rsid w:val="00F00FF0"/>
    <w:rPr>
      <w:rFonts w:cs="Courier New"/>
    </w:rPr>
  </w:style>
  <w:style w:type="character" w:customStyle="1" w:styleId="ListLabel30">
    <w:name w:val="ListLabel 30"/>
    <w:qFormat/>
    <w:rsid w:val="00F00FF0"/>
    <w:rPr>
      <w:rFonts w:cs="Courier New"/>
    </w:rPr>
  </w:style>
  <w:style w:type="paragraph" w:customStyle="1" w:styleId="aa">
    <w:name w:val="Заголовок"/>
    <w:basedOn w:val="a"/>
    <w:next w:val="ab"/>
    <w:qFormat/>
    <w:rsid w:val="00F00F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E107C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b"/>
    <w:rsid w:val="00F00FF0"/>
    <w:rPr>
      <w:rFonts w:cs="Lucida Sans"/>
    </w:rPr>
  </w:style>
  <w:style w:type="paragraph" w:customStyle="1" w:styleId="10">
    <w:name w:val="Название объекта1"/>
    <w:basedOn w:val="a"/>
    <w:qFormat/>
    <w:rsid w:val="00F00F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00FF0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E107CB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E107CB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E107CB"/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E107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unhideWhenUsed/>
    <w:rsid w:val="00E107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E107C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E107C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uiPriority w:val="99"/>
    <w:qFormat/>
    <w:rsid w:val="00E107CB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uiPriority w:val="99"/>
    <w:qFormat/>
    <w:rsid w:val="00E107CB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07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qFormat/>
    <w:rsid w:val="00E107CB"/>
    <w:pPr>
      <w:widowControl w:val="0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Body Text Indent"/>
    <w:basedOn w:val="a"/>
    <w:uiPriority w:val="99"/>
    <w:unhideWhenUsed/>
    <w:rsid w:val="00B3670A"/>
    <w:pPr>
      <w:spacing w:after="120"/>
      <w:ind w:left="283"/>
    </w:pPr>
  </w:style>
  <w:style w:type="paragraph" w:customStyle="1" w:styleId="af4">
    <w:name w:val="Содержимое таблицы"/>
    <w:basedOn w:val="a"/>
    <w:qFormat/>
    <w:rsid w:val="00F00FF0"/>
    <w:pPr>
      <w:suppressLineNumbers/>
    </w:pPr>
  </w:style>
  <w:style w:type="paragraph" w:customStyle="1" w:styleId="af5">
    <w:name w:val="Заголовок таблицы"/>
    <w:basedOn w:val="af4"/>
    <w:qFormat/>
    <w:rsid w:val="00F00FF0"/>
    <w:pPr>
      <w:jc w:val="center"/>
    </w:pPr>
    <w:rPr>
      <w:b/>
      <w:bCs/>
    </w:rPr>
  </w:style>
  <w:style w:type="table" w:styleId="af6">
    <w:name w:val="Table Grid"/>
    <w:basedOn w:val="a1"/>
    <w:uiPriority w:val="39"/>
    <w:rsid w:val="00E107C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E4139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Default">
    <w:name w:val="Default"/>
    <w:rsid w:val="00173C1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da-a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4266-ABF9-48B6-8398-0BB5CCEA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66</Pages>
  <Words>26085</Words>
  <Characters>148690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Елена</cp:lastModifiedBy>
  <cp:revision>46</cp:revision>
  <cp:lastPrinted>2020-04-24T04:53:00Z</cp:lastPrinted>
  <dcterms:created xsi:type="dcterms:W3CDTF">2018-10-06T10:36:00Z</dcterms:created>
  <dcterms:modified xsi:type="dcterms:W3CDTF">2020-09-23T05:50:00Z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